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9A3DF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 w:rsidRPr="00CD392E">
        <w:rPr>
          <w:rFonts w:ascii="Times New Roman" w:hAnsi="Times New Roman" w:cs="Times New Roman"/>
          <w:b/>
          <w:bCs/>
        </w:rPr>
        <w:t>ООО «ИНСТРЭЛ»</w:t>
      </w:r>
    </w:p>
    <w:p w14:paraId="00B07E54" w14:textId="08CDB4E3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 w:rsidRPr="00CD392E">
        <w:rPr>
          <w:rFonts w:ascii="Times New Roman" w:hAnsi="Times New Roman" w:cs="Times New Roman"/>
          <w:b/>
          <w:bCs/>
        </w:rPr>
        <w:t>443016, г. Самара, пр. Ленина, д.25,</w:t>
      </w:r>
      <w:r w:rsidR="001F47A0">
        <w:rPr>
          <w:rFonts w:ascii="Times New Roman" w:hAnsi="Times New Roman" w:cs="Times New Roman"/>
          <w:b/>
          <w:bCs/>
        </w:rPr>
        <w:t xml:space="preserve"> </w:t>
      </w:r>
      <w:r w:rsidRPr="00CD392E">
        <w:rPr>
          <w:rFonts w:ascii="Times New Roman" w:hAnsi="Times New Roman" w:cs="Times New Roman"/>
          <w:b/>
          <w:bCs/>
        </w:rPr>
        <w:t>каб.1 т. (846</w:t>
      </w:r>
      <w:proofErr w:type="gramStart"/>
      <w:r w:rsidRPr="00CD392E">
        <w:rPr>
          <w:rFonts w:ascii="Times New Roman" w:hAnsi="Times New Roman" w:cs="Times New Roman"/>
          <w:b/>
          <w:bCs/>
        </w:rPr>
        <w:t>)  201</w:t>
      </w:r>
      <w:proofErr w:type="gramEnd"/>
      <w:r w:rsidRPr="00CD392E">
        <w:rPr>
          <w:rFonts w:ascii="Times New Roman" w:hAnsi="Times New Roman" w:cs="Times New Roman"/>
          <w:b/>
          <w:bCs/>
        </w:rPr>
        <w:t>-03-93</w:t>
      </w:r>
    </w:p>
    <w:p w14:paraId="0DEB079A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0C8F636F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73E6590C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66F320FF" w14:textId="3F39333F" w:rsidR="00CD392E" w:rsidRPr="00CD392E" w:rsidRDefault="000D737D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>
        <w:rPr>
          <w:noProof/>
        </w:rPr>
        <w:drawing>
          <wp:inline distT="0" distB="0" distL="0" distR="0" wp14:anchorId="106FD912" wp14:editId="2DE75192">
            <wp:extent cx="954405" cy="866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866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845D3FF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49E28CB1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133C3ED7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09437E19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190F4817" w14:textId="339DB172" w:rsid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ОБОСНОВАНИЕ НЕОБХОДИМОСТИ УСТАНОВЛЕНИЯ ПУБЛИЧНОГО СЕРВИТУТА</w:t>
      </w:r>
    </w:p>
    <w:p w14:paraId="4F5D1A0E" w14:textId="77777777" w:rsidR="00F56FDC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Для размещения линейного </w:t>
      </w:r>
      <w:proofErr w:type="gramStart"/>
      <w:r>
        <w:rPr>
          <w:rFonts w:ascii="Times New Roman" w:hAnsi="Times New Roman" w:cs="Times New Roman"/>
          <w:b/>
          <w:bCs/>
        </w:rPr>
        <w:t xml:space="preserve">объекта </w:t>
      </w:r>
      <w:r w:rsidR="00BE088D" w:rsidRPr="00BE088D">
        <w:rPr>
          <w:rFonts w:ascii="Times New Roman" w:hAnsi="Times New Roman" w:cs="Times New Roman"/>
          <w:b/>
          <w:bCs/>
        </w:rPr>
        <w:t>:</w:t>
      </w:r>
      <w:proofErr w:type="gramEnd"/>
      <w:r w:rsidR="00BE088D" w:rsidRPr="00BE088D">
        <w:rPr>
          <w:rFonts w:ascii="Times New Roman" w:hAnsi="Times New Roman" w:cs="Times New Roman"/>
          <w:b/>
          <w:bCs/>
        </w:rPr>
        <w:t xml:space="preserve"> </w:t>
      </w:r>
      <w:r w:rsidR="00F56FDC">
        <w:rPr>
          <w:rFonts w:ascii="Times New Roman" w:hAnsi="Times New Roman" w:cs="Times New Roman"/>
          <w:b/>
          <w:bCs/>
        </w:rPr>
        <w:t>«Строительство сети газораспределения в</w:t>
      </w:r>
    </w:p>
    <w:p w14:paraId="1A822203" w14:textId="77777777" w:rsidR="00F56FDC" w:rsidRDefault="00F56FDC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г. Кинель (Студенцы). Газопроводы для газификации СДТ Поволжской МИС, </w:t>
      </w:r>
    </w:p>
    <w:p w14:paraId="1B237B0B" w14:textId="41BD696C" w:rsidR="00CD392E" w:rsidRPr="00CD392E" w:rsidRDefault="00F56FDC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линия 5-я, д. 169»</w:t>
      </w:r>
    </w:p>
    <w:p w14:paraId="3B340D45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56EDD35A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310DC01A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778F6309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32D93ED9" w14:textId="273A8E81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И</w:t>
      </w:r>
      <w:r w:rsidRPr="00CD392E">
        <w:rPr>
          <w:rFonts w:ascii="Times New Roman" w:hAnsi="Times New Roman" w:cs="Times New Roman"/>
          <w:b/>
          <w:bCs/>
        </w:rPr>
        <w:t>сполнитель___________________ /Е.С. Андреева /</w:t>
      </w:r>
    </w:p>
    <w:p w14:paraId="534CDC5A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46AE5A83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29D32A0F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280AF5A0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4004090D" w14:textId="77777777" w:rsid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22F189A7" w14:textId="77777777" w:rsid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0DD4EFDC" w14:textId="77777777" w:rsidR="00CD392E" w:rsidRP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</w:p>
    <w:p w14:paraId="33CEC1DD" w14:textId="2F5DB25B" w:rsidR="00CD392E" w:rsidRDefault="00CD392E" w:rsidP="009112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</w:t>
      </w:r>
      <w:r w:rsidRPr="00CD392E">
        <w:rPr>
          <w:rFonts w:ascii="Times New Roman" w:hAnsi="Times New Roman" w:cs="Times New Roman"/>
          <w:b/>
          <w:bCs/>
        </w:rPr>
        <w:t>025г</w:t>
      </w:r>
    </w:p>
    <w:p w14:paraId="12816496" w14:textId="77777777" w:rsidR="009D5165" w:rsidRPr="009D5165" w:rsidRDefault="009D5165" w:rsidP="009D5165">
      <w:pPr>
        <w:jc w:val="center"/>
        <w:rPr>
          <w:rFonts w:ascii="Times New Roman" w:hAnsi="Times New Roman" w:cs="Times New Roman"/>
          <w:b/>
          <w:bCs/>
        </w:rPr>
      </w:pPr>
      <w:r w:rsidRPr="009D5165">
        <w:rPr>
          <w:rFonts w:ascii="Times New Roman" w:hAnsi="Times New Roman" w:cs="Times New Roman"/>
          <w:b/>
          <w:bCs/>
        </w:rPr>
        <w:lastRenderedPageBreak/>
        <w:t>Содержание</w:t>
      </w:r>
    </w:p>
    <w:p w14:paraId="08FC78AE" w14:textId="77777777" w:rsidR="009D5165" w:rsidRDefault="009D5165" w:rsidP="009D516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271"/>
        <w:gridCol w:w="6379"/>
        <w:gridCol w:w="1417"/>
      </w:tblGrid>
      <w:tr w:rsidR="009D5165" w14:paraId="7B141BE0" w14:textId="77777777" w:rsidTr="00065EF8">
        <w:tc>
          <w:tcPr>
            <w:tcW w:w="1271" w:type="dxa"/>
          </w:tcPr>
          <w:p w14:paraId="3FA3BFFE" w14:textId="77777777" w:rsidR="009D5165" w:rsidRPr="009D5165" w:rsidRDefault="009D5165" w:rsidP="009D5165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D5165">
              <w:rPr>
                <w:rFonts w:ascii="Times New Roman" w:hAnsi="Times New Roman" w:cs="Times New Roman"/>
                <w:b/>
                <w:bCs/>
                <w:iCs/>
              </w:rPr>
              <w:t>№</w:t>
            </w:r>
          </w:p>
          <w:p w14:paraId="3A78C11B" w14:textId="0809470C" w:rsidR="009D5165" w:rsidRDefault="009D5165" w:rsidP="009D51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5165">
              <w:rPr>
                <w:rFonts w:ascii="Times New Roman" w:hAnsi="Times New Roman" w:cs="Times New Roman"/>
                <w:b/>
                <w:bCs/>
                <w:iCs/>
              </w:rPr>
              <w:t>п/п</w:t>
            </w:r>
          </w:p>
        </w:tc>
        <w:tc>
          <w:tcPr>
            <w:tcW w:w="6379" w:type="dxa"/>
          </w:tcPr>
          <w:p w14:paraId="4594FFA7" w14:textId="225C04BF" w:rsidR="009D5165" w:rsidRDefault="009D5165" w:rsidP="009D51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5165">
              <w:rPr>
                <w:rFonts w:ascii="Times New Roman" w:hAnsi="Times New Roman" w:cs="Times New Roman"/>
                <w:b/>
                <w:bCs/>
              </w:rPr>
              <w:t>Наименование раздела</w:t>
            </w:r>
          </w:p>
        </w:tc>
        <w:tc>
          <w:tcPr>
            <w:tcW w:w="1417" w:type="dxa"/>
          </w:tcPr>
          <w:p w14:paraId="5509BD03" w14:textId="77777777" w:rsidR="009D5165" w:rsidRPr="009D5165" w:rsidRDefault="009D5165" w:rsidP="009D5165">
            <w:pPr>
              <w:spacing w:after="160" w:line="278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9D5165">
              <w:rPr>
                <w:rFonts w:ascii="Times New Roman" w:hAnsi="Times New Roman" w:cs="Times New Roman"/>
                <w:b/>
                <w:bCs/>
                <w:iCs/>
              </w:rPr>
              <w:t>Номер</w:t>
            </w:r>
          </w:p>
          <w:p w14:paraId="00208828" w14:textId="242373A8" w:rsidR="009D5165" w:rsidRDefault="00C3614C" w:rsidP="009D516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страницы</w:t>
            </w:r>
          </w:p>
        </w:tc>
      </w:tr>
      <w:tr w:rsidR="009D5165" w14:paraId="6C3F3573" w14:textId="77777777" w:rsidTr="00065EF8">
        <w:tc>
          <w:tcPr>
            <w:tcW w:w="1271" w:type="dxa"/>
          </w:tcPr>
          <w:p w14:paraId="4D7E6D2B" w14:textId="69E0D0FE" w:rsidR="009D5165" w:rsidRPr="009D5165" w:rsidRDefault="009D5165" w:rsidP="00994275">
            <w:pPr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379" w:type="dxa"/>
          </w:tcPr>
          <w:p w14:paraId="46F3068D" w14:textId="77777777" w:rsidR="009D5165" w:rsidRPr="009D5165" w:rsidRDefault="009D5165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>Обоснование необходимости установления публичного сервитута</w:t>
            </w:r>
          </w:p>
          <w:p w14:paraId="062ED82D" w14:textId="77777777" w:rsidR="009D5165" w:rsidRPr="009D5165" w:rsidRDefault="009D5165" w:rsidP="009942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E27E9BF" w14:textId="744F2C81" w:rsidR="009D5165" w:rsidRPr="00994275" w:rsidRDefault="009D5165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994275">
              <w:rPr>
                <w:rFonts w:ascii="Times New Roman" w:hAnsi="Times New Roman" w:cs="Times New Roman"/>
              </w:rPr>
              <w:t>3</w:t>
            </w:r>
          </w:p>
        </w:tc>
      </w:tr>
      <w:tr w:rsidR="009D5165" w14:paraId="400A1E70" w14:textId="77777777" w:rsidTr="00065EF8">
        <w:tc>
          <w:tcPr>
            <w:tcW w:w="1271" w:type="dxa"/>
          </w:tcPr>
          <w:p w14:paraId="4FF280A7" w14:textId="70BE9981" w:rsidR="009D5165" w:rsidRPr="009D5165" w:rsidRDefault="009D5165" w:rsidP="00994275">
            <w:pPr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9" w:type="dxa"/>
          </w:tcPr>
          <w:p w14:paraId="0710019F" w14:textId="63D7793E" w:rsidR="00994275" w:rsidRPr="009D5165" w:rsidRDefault="00994275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994275">
              <w:rPr>
                <w:rFonts w:ascii="Times New Roman" w:hAnsi="Times New Roman" w:cs="Times New Roman"/>
              </w:rPr>
              <w:t xml:space="preserve">Обоснование </w:t>
            </w:r>
            <w:r w:rsidR="00065EF8">
              <w:rPr>
                <w:rFonts w:ascii="Times New Roman" w:hAnsi="Times New Roman" w:cs="Times New Roman"/>
              </w:rPr>
              <w:t>выбранного варианта сети</w:t>
            </w:r>
            <w:r w:rsidRPr="009D5165">
              <w:rPr>
                <w:rFonts w:ascii="Times New Roman" w:hAnsi="Times New Roman" w:cs="Times New Roman"/>
              </w:rPr>
              <w:t xml:space="preserve"> газораспределения</w:t>
            </w:r>
          </w:p>
          <w:p w14:paraId="253E5485" w14:textId="77777777" w:rsidR="009D5165" w:rsidRPr="009D5165" w:rsidRDefault="009D5165" w:rsidP="009942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633D4197" w14:textId="230A8E3D" w:rsidR="009D5165" w:rsidRPr="00994275" w:rsidRDefault="007A21ED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9D5165" w14:paraId="4BE5FC61" w14:textId="77777777" w:rsidTr="00065EF8">
        <w:tc>
          <w:tcPr>
            <w:tcW w:w="1271" w:type="dxa"/>
          </w:tcPr>
          <w:p w14:paraId="5F3E8DB2" w14:textId="5B13E605" w:rsidR="009D5165" w:rsidRPr="009D5165" w:rsidRDefault="009D5165" w:rsidP="00994275">
            <w:pPr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379" w:type="dxa"/>
          </w:tcPr>
          <w:p w14:paraId="1A072F8F" w14:textId="1BD59AFA" w:rsidR="00994275" w:rsidRPr="00994275" w:rsidRDefault="00994275" w:rsidP="00994275">
            <w:pPr>
              <w:jc w:val="center"/>
              <w:rPr>
                <w:rFonts w:ascii="Times New Roman" w:hAnsi="Times New Roman" w:cs="Times New Roman"/>
              </w:rPr>
            </w:pPr>
            <w:r w:rsidRPr="00994275">
              <w:rPr>
                <w:rFonts w:ascii="Times New Roman" w:hAnsi="Times New Roman" w:cs="Times New Roman"/>
              </w:rPr>
              <w:t>Описание альтернативн</w:t>
            </w:r>
            <w:r w:rsidR="00211880">
              <w:rPr>
                <w:rFonts w:ascii="Times New Roman" w:hAnsi="Times New Roman" w:cs="Times New Roman"/>
              </w:rPr>
              <w:t>ого</w:t>
            </w:r>
            <w:r w:rsidRPr="00994275">
              <w:rPr>
                <w:rFonts w:ascii="Times New Roman" w:hAnsi="Times New Roman" w:cs="Times New Roman"/>
              </w:rPr>
              <w:t xml:space="preserve"> вариант</w:t>
            </w:r>
            <w:r w:rsidR="00211880">
              <w:rPr>
                <w:rFonts w:ascii="Times New Roman" w:hAnsi="Times New Roman" w:cs="Times New Roman"/>
              </w:rPr>
              <w:t>а</w:t>
            </w:r>
            <w:r w:rsidRPr="00994275">
              <w:rPr>
                <w:rFonts w:ascii="Times New Roman" w:hAnsi="Times New Roman" w:cs="Times New Roman"/>
              </w:rPr>
              <w:t xml:space="preserve"> размещения проектируемого газопровода</w:t>
            </w:r>
          </w:p>
          <w:p w14:paraId="7DCECBCA" w14:textId="77777777" w:rsidR="009D5165" w:rsidRPr="009D5165" w:rsidRDefault="009D5165" w:rsidP="009942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16CF454" w14:textId="7314B5BE" w:rsidR="009D5165" w:rsidRPr="00994275" w:rsidRDefault="00F91098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A21ED">
              <w:rPr>
                <w:rFonts w:ascii="Times New Roman" w:hAnsi="Times New Roman" w:cs="Times New Roman"/>
              </w:rPr>
              <w:t>1</w:t>
            </w:r>
          </w:p>
        </w:tc>
      </w:tr>
      <w:tr w:rsidR="009D5165" w14:paraId="07B8CEB9" w14:textId="77777777" w:rsidTr="00065EF8">
        <w:tc>
          <w:tcPr>
            <w:tcW w:w="1271" w:type="dxa"/>
          </w:tcPr>
          <w:p w14:paraId="784CDD29" w14:textId="2621DA81" w:rsidR="009D5165" w:rsidRPr="009D5165" w:rsidRDefault="00994275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79" w:type="dxa"/>
          </w:tcPr>
          <w:p w14:paraId="37CD6E8C" w14:textId="4598C1F4" w:rsidR="009D5165" w:rsidRPr="009D5165" w:rsidRDefault="00994275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</w:t>
            </w:r>
          </w:p>
        </w:tc>
        <w:tc>
          <w:tcPr>
            <w:tcW w:w="1417" w:type="dxa"/>
          </w:tcPr>
          <w:p w14:paraId="5F16C60D" w14:textId="4EDD6D63" w:rsidR="009D5165" w:rsidRPr="00994275" w:rsidRDefault="00F2060B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A21ED">
              <w:rPr>
                <w:rFonts w:ascii="Times New Roman" w:hAnsi="Times New Roman" w:cs="Times New Roman"/>
              </w:rPr>
              <w:t>3</w:t>
            </w:r>
          </w:p>
        </w:tc>
      </w:tr>
      <w:tr w:rsidR="009D5165" w14:paraId="35229F89" w14:textId="77777777" w:rsidTr="00065EF8">
        <w:trPr>
          <w:trHeight w:val="782"/>
        </w:trPr>
        <w:tc>
          <w:tcPr>
            <w:tcW w:w="1271" w:type="dxa"/>
          </w:tcPr>
          <w:p w14:paraId="5236DC85" w14:textId="719CCECA" w:rsidR="009D5165" w:rsidRPr="009D5165" w:rsidRDefault="00994275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379" w:type="dxa"/>
          </w:tcPr>
          <w:p w14:paraId="3CD0C4A2" w14:textId="77777777" w:rsidR="00994275" w:rsidRPr="009D5165" w:rsidRDefault="00994275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>Приложение №1</w:t>
            </w:r>
          </w:p>
          <w:p w14:paraId="1DB6BA27" w14:textId="77777777" w:rsidR="009D5165" w:rsidRPr="009D5165" w:rsidRDefault="009D5165" w:rsidP="009942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061029DC" w14:textId="4BE071F8" w:rsidR="009D5165" w:rsidRPr="00994275" w:rsidRDefault="00994275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A21ED">
              <w:rPr>
                <w:rFonts w:ascii="Times New Roman" w:hAnsi="Times New Roman" w:cs="Times New Roman"/>
              </w:rPr>
              <w:t>5</w:t>
            </w:r>
          </w:p>
        </w:tc>
      </w:tr>
      <w:tr w:rsidR="009D5165" w14:paraId="09439D30" w14:textId="77777777" w:rsidTr="00065EF8">
        <w:tc>
          <w:tcPr>
            <w:tcW w:w="1271" w:type="dxa"/>
          </w:tcPr>
          <w:p w14:paraId="510FE21D" w14:textId="0E7A004C" w:rsidR="009D5165" w:rsidRPr="009D5165" w:rsidRDefault="00994275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379" w:type="dxa"/>
          </w:tcPr>
          <w:p w14:paraId="30143DC4" w14:textId="258EBD1D" w:rsidR="00994275" w:rsidRPr="009D5165" w:rsidRDefault="00994275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>Приложение №</w:t>
            </w:r>
            <w:r w:rsidR="00F2060B">
              <w:rPr>
                <w:rFonts w:ascii="Times New Roman" w:hAnsi="Times New Roman" w:cs="Times New Roman"/>
              </w:rPr>
              <w:t>2</w:t>
            </w:r>
          </w:p>
          <w:p w14:paraId="696265C6" w14:textId="77777777" w:rsidR="009D5165" w:rsidRPr="009D5165" w:rsidRDefault="009D5165" w:rsidP="009942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7EE744B4" w14:textId="7E50F40B" w:rsidR="009D5165" w:rsidRPr="00994275" w:rsidRDefault="00994275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A21ED">
              <w:rPr>
                <w:rFonts w:ascii="Times New Roman" w:hAnsi="Times New Roman" w:cs="Times New Roman"/>
              </w:rPr>
              <w:t>6</w:t>
            </w:r>
          </w:p>
        </w:tc>
      </w:tr>
      <w:tr w:rsidR="00994275" w14:paraId="36F56139" w14:textId="77777777" w:rsidTr="00065EF8">
        <w:trPr>
          <w:trHeight w:val="649"/>
        </w:trPr>
        <w:tc>
          <w:tcPr>
            <w:tcW w:w="1271" w:type="dxa"/>
          </w:tcPr>
          <w:p w14:paraId="4C3F26DD" w14:textId="796A0C38" w:rsidR="00994275" w:rsidRPr="009D5165" w:rsidRDefault="00994275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379" w:type="dxa"/>
          </w:tcPr>
          <w:p w14:paraId="2DC2CAC5" w14:textId="69E0CDD1" w:rsidR="00994275" w:rsidRPr="00994275" w:rsidRDefault="00994275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 xml:space="preserve">Договор </w:t>
            </w:r>
            <w:r w:rsidR="00861F39" w:rsidRPr="005C2C6A">
              <w:rPr>
                <w:rFonts w:ascii="Times New Roman" w:hAnsi="Times New Roman" w:cs="Times New Roman"/>
                <w:noProof/>
              </w:rPr>
              <w:t>№УР</w:t>
            </w:r>
            <w:r w:rsidR="00861F39">
              <w:rPr>
                <w:rFonts w:ascii="Times New Roman" w:hAnsi="Times New Roman" w:cs="Times New Roman"/>
                <w:noProof/>
              </w:rPr>
              <w:t>К122846 от 23.03.2023г</w:t>
            </w:r>
          </w:p>
        </w:tc>
        <w:tc>
          <w:tcPr>
            <w:tcW w:w="1417" w:type="dxa"/>
          </w:tcPr>
          <w:p w14:paraId="24E9C348" w14:textId="1B5C45A7" w:rsidR="00994275" w:rsidRPr="00994275" w:rsidRDefault="00BB0FB3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A21ED">
              <w:rPr>
                <w:rFonts w:ascii="Times New Roman" w:hAnsi="Times New Roman" w:cs="Times New Roman"/>
              </w:rPr>
              <w:t>7</w:t>
            </w:r>
          </w:p>
        </w:tc>
      </w:tr>
      <w:tr w:rsidR="002C08CE" w14:paraId="3FA2CAC2" w14:textId="77777777" w:rsidTr="00065EF8">
        <w:trPr>
          <w:trHeight w:val="559"/>
        </w:trPr>
        <w:tc>
          <w:tcPr>
            <w:tcW w:w="1271" w:type="dxa"/>
          </w:tcPr>
          <w:p w14:paraId="19DFB850" w14:textId="185A9640" w:rsidR="002C08CE" w:rsidRDefault="00770C07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14:paraId="1DC4FB61" w14:textId="634957FB" w:rsidR="00BB0FB3" w:rsidRDefault="00BB0FB3" w:rsidP="009942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79" w:type="dxa"/>
          </w:tcPr>
          <w:p w14:paraId="28EC86FD" w14:textId="6AF297DD" w:rsidR="002C08CE" w:rsidRPr="009D5165" w:rsidRDefault="00F91098" w:rsidP="00F91098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>Технические условия №Т1</w:t>
            </w:r>
            <w:r>
              <w:rPr>
                <w:rFonts w:ascii="Times New Roman" w:hAnsi="Times New Roman" w:cs="Times New Roman"/>
              </w:rPr>
              <w:t>-КИ/00656-22 от 23.03.2023</w:t>
            </w:r>
            <w:r w:rsidR="00D3574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7" w:type="dxa"/>
          </w:tcPr>
          <w:p w14:paraId="15036E15" w14:textId="05F98DEF" w:rsidR="002C08CE" w:rsidRDefault="007A21ED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994275" w14:paraId="7EFFC50E" w14:textId="77777777" w:rsidTr="00065EF8">
        <w:trPr>
          <w:trHeight w:val="695"/>
        </w:trPr>
        <w:tc>
          <w:tcPr>
            <w:tcW w:w="1271" w:type="dxa"/>
          </w:tcPr>
          <w:p w14:paraId="33DA661D" w14:textId="29FBE62D" w:rsidR="00994275" w:rsidRPr="009D5165" w:rsidRDefault="00770C07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379" w:type="dxa"/>
          </w:tcPr>
          <w:p w14:paraId="5C8C3D13" w14:textId="3C21B9DC" w:rsidR="00994275" w:rsidRPr="00994275" w:rsidRDefault="00F91098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>Дополнительное соглашение №</w:t>
            </w:r>
            <w:r>
              <w:rPr>
                <w:rFonts w:ascii="Times New Roman" w:hAnsi="Times New Roman" w:cs="Times New Roman"/>
              </w:rPr>
              <w:t>1 от 21.03.2024</w:t>
            </w:r>
            <w:r w:rsidR="00D35749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1417" w:type="dxa"/>
          </w:tcPr>
          <w:p w14:paraId="0B0FFA3E" w14:textId="2BA75EEF" w:rsidR="00994275" w:rsidRPr="00994275" w:rsidRDefault="009E18DD" w:rsidP="00994275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5103BD">
              <w:rPr>
                <w:rFonts w:ascii="Times New Roman" w:hAnsi="Times New Roman" w:cs="Times New Roman"/>
              </w:rPr>
              <w:t>4</w:t>
            </w:r>
          </w:p>
        </w:tc>
      </w:tr>
      <w:tr w:rsidR="0065088D" w14:paraId="33884BE2" w14:textId="77777777" w:rsidTr="00065EF8">
        <w:trPr>
          <w:trHeight w:val="373"/>
        </w:trPr>
        <w:tc>
          <w:tcPr>
            <w:tcW w:w="1271" w:type="dxa"/>
          </w:tcPr>
          <w:p w14:paraId="2DB00218" w14:textId="522FB2F2" w:rsidR="0065088D" w:rsidRDefault="0065088D" w:rsidP="00650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379" w:type="dxa"/>
          </w:tcPr>
          <w:p w14:paraId="544D25E3" w14:textId="14189E50" w:rsidR="0065088D" w:rsidRPr="009D5165" w:rsidRDefault="0065088D" w:rsidP="0065088D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 xml:space="preserve"> Дополнительное соглашение №</w:t>
            </w:r>
            <w:r>
              <w:rPr>
                <w:rFonts w:ascii="Times New Roman" w:hAnsi="Times New Roman" w:cs="Times New Roman"/>
              </w:rPr>
              <w:t xml:space="preserve">2 от </w:t>
            </w:r>
            <w:r w:rsidR="00861F39">
              <w:rPr>
                <w:rFonts w:ascii="Times New Roman" w:hAnsi="Times New Roman" w:cs="Times New Roman"/>
              </w:rPr>
              <w:t>04.08.2023г.</w:t>
            </w:r>
          </w:p>
        </w:tc>
        <w:tc>
          <w:tcPr>
            <w:tcW w:w="1417" w:type="dxa"/>
          </w:tcPr>
          <w:p w14:paraId="2EB36722" w14:textId="2D455CD2" w:rsidR="0065088D" w:rsidRPr="00994275" w:rsidRDefault="009E18DD" w:rsidP="00650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5A18">
              <w:rPr>
                <w:rFonts w:ascii="Times New Roman" w:hAnsi="Times New Roman" w:cs="Times New Roman"/>
              </w:rPr>
              <w:t>7</w:t>
            </w:r>
          </w:p>
        </w:tc>
      </w:tr>
      <w:tr w:rsidR="0065088D" w14:paraId="1D186F26" w14:textId="77777777" w:rsidTr="00065EF8">
        <w:tc>
          <w:tcPr>
            <w:tcW w:w="1271" w:type="dxa"/>
          </w:tcPr>
          <w:p w14:paraId="227BCAD2" w14:textId="50DE97C9" w:rsidR="0065088D" w:rsidRPr="009D5165" w:rsidRDefault="0065088D" w:rsidP="00650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379" w:type="dxa"/>
          </w:tcPr>
          <w:p w14:paraId="02209928" w14:textId="1EF5A107" w:rsidR="0065088D" w:rsidRPr="00994275" w:rsidRDefault="0065088D" w:rsidP="006508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 w:rsidRPr="009D5165">
              <w:rPr>
                <w:rFonts w:ascii="Times New Roman" w:hAnsi="Times New Roman" w:cs="Times New Roman"/>
              </w:rPr>
              <w:t>ехнические условия №Т1-</w:t>
            </w:r>
            <w:r w:rsidR="00861F39">
              <w:rPr>
                <w:rFonts w:ascii="Times New Roman" w:hAnsi="Times New Roman" w:cs="Times New Roman"/>
              </w:rPr>
              <w:t>КИ/01755-23 от 04.08.2023г.</w:t>
            </w:r>
          </w:p>
        </w:tc>
        <w:tc>
          <w:tcPr>
            <w:tcW w:w="1417" w:type="dxa"/>
          </w:tcPr>
          <w:p w14:paraId="37A05638" w14:textId="717C97E2" w:rsidR="0065088D" w:rsidRPr="00994275" w:rsidRDefault="009E18DD" w:rsidP="0065088D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75A18">
              <w:rPr>
                <w:rFonts w:ascii="Times New Roman" w:hAnsi="Times New Roman" w:cs="Times New Roman"/>
              </w:rPr>
              <w:t>8</w:t>
            </w:r>
          </w:p>
        </w:tc>
      </w:tr>
      <w:tr w:rsidR="00211880" w14:paraId="7D592CC4" w14:textId="77777777" w:rsidTr="00065EF8">
        <w:tc>
          <w:tcPr>
            <w:tcW w:w="1271" w:type="dxa"/>
          </w:tcPr>
          <w:p w14:paraId="545E6DF5" w14:textId="5A6E92D9" w:rsidR="00211880" w:rsidRDefault="00770C07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508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79" w:type="dxa"/>
          </w:tcPr>
          <w:p w14:paraId="68997402" w14:textId="33C2FD02" w:rsidR="00211880" w:rsidRPr="009D5165" w:rsidRDefault="00211880" w:rsidP="00211880">
            <w:pPr>
              <w:spacing w:after="160" w:line="278" w:lineRule="auto"/>
              <w:jc w:val="center"/>
              <w:rPr>
                <w:rFonts w:ascii="Times New Roman" w:hAnsi="Times New Roman" w:cs="Times New Roman"/>
              </w:rPr>
            </w:pPr>
            <w:r w:rsidRPr="009D5165">
              <w:rPr>
                <w:rFonts w:ascii="Times New Roman" w:hAnsi="Times New Roman" w:cs="Times New Roman"/>
              </w:rPr>
              <w:t>Дополнительное соглашение №</w:t>
            </w:r>
            <w:r>
              <w:rPr>
                <w:rFonts w:ascii="Times New Roman" w:hAnsi="Times New Roman" w:cs="Times New Roman"/>
              </w:rPr>
              <w:t>3</w:t>
            </w:r>
            <w:r w:rsidR="0065088D">
              <w:rPr>
                <w:rFonts w:ascii="Times New Roman" w:hAnsi="Times New Roman" w:cs="Times New Roman"/>
              </w:rPr>
              <w:t xml:space="preserve"> от </w:t>
            </w:r>
            <w:r w:rsidR="00861F39">
              <w:rPr>
                <w:rFonts w:ascii="Times New Roman" w:hAnsi="Times New Roman" w:cs="Times New Roman"/>
              </w:rPr>
              <w:t>15.08</w:t>
            </w:r>
            <w:r w:rsidR="0065088D">
              <w:rPr>
                <w:rFonts w:ascii="Times New Roman" w:hAnsi="Times New Roman" w:cs="Times New Roman"/>
              </w:rPr>
              <w:t>.2025</w:t>
            </w:r>
            <w:r w:rsidR="00D35749">
              <w:rPr>
                <w:rFonts w:ascii="Times New Roman" w:hAnsi="Times New Roman" w:cs="Times New Roman"/>
              </w:rPr>
              <w:t>г.</w:t>
            </w:r>
          </w:p>
          <w:p w14:paraId="45AD4066" w14:textId="77777777" w:rsidR="00211880" w:rsidRPr="009D5165" w:rsidRDefault="00211880" w:rsidP="009942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228C59AE" w14:textId="0B7D28AF" w:rsidR="00211880" w:rsidRDefault="00875A18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</w:tr>
      <w:tr w:rsidR="00D35749" w14:paraId="7E11859D" w14:textId="77777777" w:rsidTr="00065EF8">
        <w:tc>
          <w:tcPr>
            <w:tcW w:w="1271" w:type="dxa"/>
          </w:tcPr>
          <w:p w14:paraId="58842195" w14:textId="0763446A" w:rsidR="00D35749" w:rsidRDefault="00D35749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379" w:type="dxa"/>
          </w:tcPr>
          <w:p w14:paraId="60093A07" w14:textId="77B8E481" w:rsidR="00D35749" w:rsidRPr="009D5165" w:rsidRDefault="00D35749" w:rsidP="002118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Договор № 03912 от 27.08.2025г.</w:t>
            </w:r>
          </w:p>
        </w:tc>
        <w:tc>
          <w:tcPr>
            <w:tcW w:w="1417" w:type="dxa"/>
          </w:tcPr>
          <w:p w14:paraId="5D0403C5" w14:textId="04A8B454" w:rsidR="00D35749" w:rsidRDefault="00D35749" w:rsidP="009942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75A18">
              <w:rPr>
                <w:rFonts w:ascii="Times New Roman" w:hAnsi="Times New Roman" w:cs="Times New Roman"/>
              </w:rPr>
              <w:t>2</w:t>
            </w:r>
          </w:p>
        </w:tc>
      </w:tr>
    </w:tbl>
    <w:p w14:paraId="08F7669E" w14:textId="77777777" w:rsidR="009D5165" w:rsidRDefault="009D5165" w:rsidP="00994275">
      <w:pPr>
        <w:jc w:val="center"/>
        <w:rPr>
          <w:rFonts w:ascii="Times New Roman" w:hAnsi="Times New Roman" w:cs="Times New Roman"/>
          <w:b/>
          <w:bCs/>
        </w:rPr>
      </w:pPr>
    </w:p>
    <w:p w14:paraId="01C63262" w14:textId="77777777" w:rsidR="00994275" w:rsidRDefault="00994275" w:rsidP="009D5165">
      <w:pPr>
        <w:jc w:val="center"/>
        <w:rPr>
          <w:rFonts w:ascii="Times New Roman" w:hAnsi="Times New Roman" w:cs="Times New Roman"/>
          <w:b/>
          <w:bCs/>
        </w:rPr>
      </w:pPr>
    </w:p>
    <w:p w14:paraId="09B21027" w14:textId="77777777" w:rsidR="00994275" w:rsidRDefault="00994275" w:rsidP="009D5165">
      <w:pPr>
        <w:jc w:val="center"/>
        <w:rPr>
          <w:rFonts w:ascii="Times New Roman" w:hAnsi="Times New Roman" w:cs="Times New Roman"/>
          <w:b/>
          <w:bCs/>
        </w:rPr>
      </w:pPr>
    </w:p>
    <w:p w14:paraId="32AA0B8E" w14:textId="77777777" w:rsidR="00994275" w:rsidRDefault="00994275" w:rsidP="009D5165">
      <w:pPr>
        <w:jc w:val="center"/>
        <w:rPr>
          <w:rFonts w:ascii="Times New Roman" w:hAnsi="Times New Roman" w:cs="Times New Roman"/>
          <w:b/>
          <w:bCs/>
        </w:rPr>
      </w:pPr>
    </w:p>
    <w:p w14:paraId="0E63E344" w14:textId="77777777" w:rsidR="00994275" w:rsidRDefault="00994275" w:rsidP="009D5165">
      <w:pPr>
        <w:jc w:val="center"/>
        <w:rPr>
          <w:rFonts w:ascii="Times New Roman" w:hAnsi="Times New Roman" w:cs="Times New Roman"/>
          <w:b/>
          <w:bCs/>
        </w:rPr>
      </w:pPr>
    </w:p>
    <w:p w14:paraId="3E49BC04" w14:textId="77777777" w:rsidR="00994275" w:rsidRDefault="00994275" w:rsidP="009D5165">
      <w:pPr>
        <w:jc w:val="center"/>
        <w:rPr>
          <w:rFonts w:ascii="Times New Roman" w:hAnsi="Times New Roman" w:cs="Times New Roman"/>
          <w:b/>
          <w:bCs/>
        </w:rPr>
      </w:pPr>
    </w:p>
    <w:p w14:paraId="08842005" w14:textId="77777777" w:rsidR="00994275" w:rsidRDefault="00994275" w:rsidP="009D5165">
      <w:pPr>
        <w:jc w:val="center"/>
        <w:rPr>
          <w:rFonts w:ascii="Times New Roman" w:hAnsi="Times New Roman" w:cs="Times New Roman"/>
          <w:b/>
          <w:bCs/>
        </w:rPr>
      </w:pPr>
    </w:p>
    <w:p w14:paraId="07AC69F8" w14:textId="77777777" w:rsidR="00994275" w:rsidRDefault="00994275" w:rsidP="009D5165">
      <w:pPr>
        <w:jc w:val="center"/>
        <w:rPr>
          <w:rFonts w:ascii="Times New Roman" w:hAnsi="Times New Roman" w:cs="Times New Roman"/>
          <w:b/>
          <w:bCs/>
        </w:rPr>
      </w:pPr>
    </w:p>
    <w:p w14:paraId="3B1EFEB5" w14:textId="1C4E4452" w:rsidR="00EE3E79" w:rsidRPr="00FE1DE9" w:rsidRDefault="00EE3E79" w:rsidP="00FE1DE9">
      <w:pPr>
        <w:pStyle w:val="a7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</w:rPr>
      </w:pPr>
      <w:bookmarkStart w:id="0" w:name="_Hlk205299804"/>
      <w:r w:rsidRPr="00FE1DE9">
        <w:rPr>
          <w:rFonts w:ascii="Times New Roman" w:hAnsi="Times New Roman" w:cs="Times New Roman"/>
          <w:b/>
          <w:bCs/>
        </w:rPr>
        <w:lastRenderedPageBreak/>
        <w:t>Обоснование необходимости установления публичного сервитута</w:t>
      </w:r>
    </w:p>
    <w:bookmarkEnd w:id="0"/>
    <w:p w14:paraId="3C94F01A" w14:textId="6FC19572" w:rsidR="00BE11C4" w:rsidRDefault="00BE11C4" w:rsidP="00EE3E79">
      <w:pPr>
        <w:ind w:firstLine="708"/>
        <w:jc w:val="both"/>
        <w:rPr>
          <w:rFonts w:ascii="Times New Roman" w:hAnsi="Times New Roman" w:cs="Times New Roman"/>
        </w:rPr>
      </w:pPr>
      <w:r w:rsidRPr="00BE11C4">
        <w:rPr>
          <w:rFonts w:ascii="Times New Roman" w:hAnsi="Times New Roman" w:cs="Times New Roman"/>
        </w:rPr>
        <w:t>В соответствии со ст.17 Федерального закона от 31.03.1999 №69-ФЗ (ред. от 08.08.2024) "О газоснабжении в Российской Федерации" (с изм. и доп., вступ. в силу с 01.09.2024) развитие газификации территорий Российской Федерации осуществляется единым оператором газификации, региональным оператором газификации совместно с органами государственной власти субъекта Российской Федерации, органами публичной власти федеральных территорий в соответствии с разработанными на основании схем газоснабжения и газификации субъектов Российской Федерации с учетом топливно-энергетических балансов, утверждаемых соответственно высшими должностными лицами субъектов Российской Федерации, руководителями исполнительно-распорядительных органов федеральных территорий, и принятыми в установленном порядке межрегиональными и региональными программами газификации жилищно-коммунального хозяйства, промышленных и иных организаций, а также со схемами расположения объектов газоснабжения, используемых для обеспечения населения газом. </w:t>
      </w:r>
      <w:hyperlink r:id="rId9" w:anchor="dst100012" w:history="1">
        <w:r w:rsidRPr="00BE11C4">
          <w:rPr>
            <w:rStyle w:val="ac"/>
            <w:rFonts w:ascii="Times New Roman" w:hAnsi="Times New Roman" w:cs="Times New Roman"/>
            <w:color w:val="auto"/>
          </w:rPr>
          <w:t>Порядок</w:t>
        </w:r>
      </w:hyperlink>
      <w:r w:rsidRPr="00BE11C4">
        <w:rPr>
          <w:rFonts w:ascii="Times New Roman" w:hAnsi="Times New Roman" w:cs="Times New Roman"/>
        </w:rPr>
        <w:t> составления топливно-энергетических балансов субъектов Российской Федерации, муниципальных образований утверждается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топливно-энергетического комплекса. Финансирование программ газификации жилищно-коммунального хозяйства, промышленных и иных организаций может осуществляться за счет средств федерального бюджета, бюджетов соответствующих субъектов Российской Федерации и иных не запрещенных законодательством Российской Федерации источников. </w:t>
      </w:r>
      <w:hyperlink r:id="rId10" w:history="1">
        <w:r w:rsidRPr="00BE11C4">
          <w:rPr>
            <w:rStyle w:val="ac"/>
            <w:rFonts w:ascii="Times New Roman" w:hAnsi="Times New Roman" w:cs="Times New Roman"/>
            <w:color w:val="auto"/>
          </w:rPr>
          <w:t>Порядки</w:t>
        </w:r>
      </w:hyperlink>
      <w:r w:rsidRPr="00BE11C4">
        <w:rPr>
          <w:rFonts w:ascii="Times New Roman" w:hAnsi="Times New Roman" w:cs="Times New Roman"/>
        </w:rPr>
        <w:t> разработки и реализации схем газоснабжения и газификации субъектов Российской Федерации, а также межрегиональных и региональных программ газификации жилищно-коммунального хозяйства, промышленных и иных организаций, утверждаемые Правительством Российской Федерации, должны предусматривать порядок (процедуру) согласования и утверждения указанных схем и программ, а также процедуру учета потребностей промышленных организаций в обеспечении газом эксплуатируемых ими объектов и (или) объектов, планируемых ими к запуску.</w:t>
      </w:r>
      <w:r w:rsidR="00FE1DE9">
        <w:rPr>
          <w:rFonts w:ascii="Times New Roman" w:hAnsi="Times New Roman" w:cs="Times New Roman"/>
        </w:rPr>
        <w:t xml:space="preserve"> </w:t>
      </w:r>
    </w:p>
    <w:p w14:paraId="3F024AEA" w14:textId="0B75AD73" w:rsidR="00A123E4" w:rsidRDefault="00A123E4" w:rsidP="00113F8D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Планируемый</w:t>
      </w:r>
      <w:r w:rsidR="00322EF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 строительству газопровод не относится к объектам, которые в соответствии с Законом Самарской области от 12.07.2006 №90-ГД </w:t>
      </w:r>
      <w:r w:rsidR="008C115B">
        <w:rPr>
          <w:rFonts w:ascii="Times New Roman" w:hAnsi="Times New Roman" w:cs="Times New Roman"/>
        </w:rPr>
        <w:t>«О</w:t>
      </w:r>
      <w:r w:rsidR="00113F8D" w:rsidRPr="00113F8D">
        <w:rPr>
          <w:rFonts w:ascii="Times New Roman" w:hAnsi="Times New Roman" w:cs="Times New Roman"/>
        </w:rPr>
        <w:t xml:space="preserve"> градостроительной деятельности на территории Самарской области</w:t>
      </w:r>
      <w:r w:rsidR="00113F8D">
        <w:rPr>
          <w:rFonts w:ascii="Times New Roman" w:hAnsi="Times New Roman" w:cs="Times New Roman"/>
        </w:rPr>
        <w:t xml:space="preserve">» подлежат отображению на схемах территориального планирования муниципальных районов, генеральных планов поселений, генеральных планах городских округов Самарской области. </w:t>
      </w:r>
    </w:p>
    <w:p w14:paraId="58FA8B0E" w14:textId="702FAA29" w:rsidR="00A123E4" w:rsidRDefault="00A123E4" w:rsidP="00A123E4">
      <w:pPr>
        <w:ind w:firstLine="708"/>
        <w:jc w:val="both"/>
        <w:rPr>
          <w:rFonts w:ascii="Times New Roman" w:hAnsi="Times New Roman" w:cs="Times New Roman"/>
        </w:rPr>
      </w:pPr>
      <w:r w:rsidRPr="00A123E4">
        <w:rPr>
          <w:rFonts w:ascii="Times New Roman" w:hAnsi="Times New Roman" w:cs="Times New Roman"/>
        </w:rPr>
        <w:t>В соответствии с п</w:t>
      </w:r>
      <w:r>
        <w:rPr>
          <w:rFonts w:ascii="Times New Roman" w:hAnsi="Times New Roman" w:cs="Times New Roman"/>
        </w:rPr>
        <w:t>унктом</w:t>
      </w:r>
      <w:r w:rsidRPr="00A123E4">
        <w:rPr>
          <w:rFonts w:ascii="Times New Roman" w:hAnsi="Times New Roman" w:cs="Times New Roman"/>
        </w:rPr>
        <w:t xml:space="preserve"> 2 ст</w:t>
      </w:r>
      <w:r>
        <w:rPr>
          <w:rFonts w:ascii="Times New Roman" w:hAnsi="Times New Roman" w:cs="Times New Roman"/>
        </w:rPr>
        <w:t>атьи</w:t>
      </w:r>
      <w:r w:rsidRPr="00A123E4">
        <w:rPr>
          <w:rFonts w:ascii="Times New Roman" w:hAnsi="Times New Roman" w:cs="Times New Roman"/>
        </w:rPr>
        <w:t xml:space="preserve"> 39.41 Земельного кодекса Российской</w:t>
      </w:r>
      <w:r>
        <w:rPr>
          <w:rFonts w:ascii="Times New Roman" w:hAnsi="Times New Roman" w:cs="Times New Roman"/>
        </w:rPr>
        <w:t xml:space="preserve"> </w:t>
      </w:r>
      <w:r w:rsidRPr="00A123E4">
        <w:rPr>
          <w:rFonts w:ascii="Times New Roman" w:hAnsi="Times New Roman" w:cs="Times New Roman"/>
        </w:rPr>
        <w:t>Федерации в данном обосновании не приводятся реквизиты решения об</w:t>
      </w:r>
      <w:r>
        <w:rPr>
          <w:rFonts w:ascii="Times New Roman" w:hAnsi="Times New Roman" w:cs="Times New Roman"/>
        </w:rPr>
        <w:t xml:space="preserve"> </w:t>
      </w:r>
      <w:r w:rsidRPr="00A123E4">
        <w:rPr>
          <w:rFonts w:ascii="Times New Roman" w:hAnsi="Times New Roman" w:cs="Times New Roman"/>
        </w:rPr>
        <w:t>утверждении проекта планировки территории ввиду того, что на основании</w:t>
      </w:r>
      <w:r>
        <w:rPr>
          <w:rFonts w:ascii="Times New Roman" w:hAnsi="Times New Roman" w:cs="Times New Roman"/>
        </w:rPr>
        <w:t xml:space="preserve"> </w:t>
      </w:r>
      <w:r w:rsidRPr="00A123E4">
        <w:rPr>
          <w:rFonts w:ascii="Times New Roman" w:hAnsi="Times New Roman" w:cs="Times New Roman"/>
        </w:rPr>
        <w:t>Постановления Правительства Российской Федерации от 12</w:t>
      </w:r>
      <w:r w:rsidR="008C115B">
        <w:rPr>
          <w:rFonts w:ascii="Times New Roman" w:hAnsi="Times New Roman" w:cs="Times New Roman"/>
        </w:rPr>
        <w:t>.11.</w:t>
      </w:r>
      <w:r w:rsidRPr="00A123E4">
        <w:rPr>
          <w:rFonts w:ascii="Times New Roman" w:hAnsi="Times New Roman" w:cs="Times New Roman"/>
        </w:rPr>
        <w:t xml:space="preserve">2020 г. № 1816 для </w:t>
      </w:r>
      <w:r w:rsidR="008C115B">
        <w:rPr>
          <w:rFonts w:ascii="Times New Roman" w:hAnsi="Times New Roman" w:cs="Times New Roman"/>
        </w:rPr>
        <w:t>строительства</w:t>
      </w:r>
      <w:r w:rsidRPr="00A123E4">
        <w:rPr>
          <w:rFonts w:ascii="Times New Roman" w:hAnsi="Times New Roman" w:cs="Times New Roman"/>
        </w:rPr>
        <w:t xml:space="preserve"> данного объекта подготовка документации по</w:t>
      </w:r>
      <w:r>
        <w:rPr>
          <w:rFonts w:ascii="Times New Roman" w:hAnsi="Times New Roman" w:cs="Times New Roman"/>
        </w:rPr>
        <w:t xml:space="preserve"> </w:t>
      </w:r>
      <w:r w:rsidRPr="00A123E4">
        <w:rPr>
          <w:rFonts w:ascii="Times New Roman" w:hAnsi="Times New Roman" w:cs="Times New Roman"/>
        </w:rPr>
        <w:t>планировке территории не требуется.</w:t>
      </w:r>
    </w:p>
    <w:p w14:paraId="5740C59E" w14:textId="6B2752C5" w:rsidR="000A3810" w:rsidRDefault="000A3810" w:rsidP="000A3810">
      <w:pPr>
        <w:ind w:firstLine="708"/>
        <w:jc w:val="both"/>
        <w:rPr>
          <w:rFonts w:ascii="Times New Roman" w:hAnsi="Times New Roman" w:cs="Times New Roman"/>
        </w:rPr>
      </w:pPr>
      <w:r w:rsidRPr="000A3810">
        <w:rPr>
          <w:rFonts w:ascii="Times New Roman" w:hAnsi="Times New Roman" w:cs="Times New Roman"/>
        </w:rPr>
        <w:t>Решение об изъятии земельного участка для государственных или</w:t>
      </w:r>
      <w:r>
        <w:rPr>
          <w:rFonts w:ascii="Times New Roman" w:hAnsi="Times New Roman" w:cs="Times New Roman"/>
        </w:rPr>
        <w:t xml:space="preserve"> </w:t>
      </w:r>
      <w:r w:rsidRPr="000A3810">
        <w:rPr>
          <w:rFonts w:ascii="Times New Roman" w:hAnsi="Times New Roman" w:cs="Times New Roman"/>
        </w:rPr>
        <w:t>муниципальных нужд: не требуется.</w:t>
      </w:r>
    </w:p>
    <w:p w14:paraId="437F049F" w14:textId="77777777" w:rsidR="000D737D" w:rsidRPr="000D737D" w:rsidRDefault="000A3810" w:rsidP="000D737D">
      <w:pPr>
        <w:ind w:firstLine="708"/>
        <w:jc w:val="both"/>
        <w:rPr>
          <w:rFonts w:ascii="Times New Roman" w:hAnsi="Times New Roman" w:cs="Times New Roman"/>
        </w:rPr>
      </w:pPr>
      <w:r w:rsidRPr="000A3810">
        <w:rPr>
          <w:rFonts w:ascii="Times New Roman" w:hAnsi="Times New Roman" w:cs="Times New Roman"/>
        </w:rPr>
        <w:lastRenderedPageBreak/>
        <w:t xml:space="preserve">Между </w:t>
      </w:r>
      <w:r>
        <w:rPr>
          <w:rFonts w:ascii="Times New Roman" w:hAnsi="Times New Roman" w:cs="Times New Roman"/>
        </w:rPr>
        <w:t>обществом с ограниченной ответственность «Средневолжская газовая компания</w:t>
      </w:r>
      <w:r w:rsidRPr="000A3810">
        <w:rPr>
          <w:rFonts w:ascii="Times New Roman" w:hAnsi="Times New Roman" w:cs="Times New Roman"/>
        </w:rPr>
        <w:t xml:space="preserve">» и </w:t>
      </w:r>
      <w:r w:rsidR="00F56FDC">
        <w:rPr>
          <w:rFonts w:ascii="Times New Roman" w:hAnsi="Times New Roman" w:cs="Times New Roman"/>
        </w:rPr>
        <w:t>Никитиной Марией Борисовной</w:t>
      </w:r>
      <w:r w:rsidRPr="000A3810">
        <w:rPr>
          <w:rFonts w:ascii="Times New Roman" w:hAnsi="Times New Roman" w:cs="Times New Roman"/>
        </w:rPr>
        <w:t xml:space="preserve"> заключен договор №УР</w:t>
      </w:r>
      <w:r w:rsidR="00F56FDC">
        <w:rPr>
          <w:rFonts w:ascii="Times New Roman" w:hAnsi="Times New Roman" w:cs="Times New Roman"/>
        </w:rPr>
        <w:t>К122846</w:t>
      </w:r>
      <w:r w:rsidRPr="000A3810">
        <w:rPr>
          <w:rFonts w:ascii="Times New Roman" w:hAnsi="Times New Roman" w:cs="Times New Roman"/>
        </w:rPr>
        <w:t xml:space="preserve"> от </w:t>
      </w:r>
      <w:r w:rsidR="00F56FDC">
        <w:rPr>
          <w:rFonts w:ascii="Times New Roman" w:hAnsi="Times New Roman" w:cs="Times New Roman"/>
        </w:rPr>
        <w:t>23.03.2023г</w:t>
      </w:r>
      <w:r w:rsidR="00BE088D">
        <w:rPr>
          <w:rFonts w:ascii="Times New Roman" w:hAnsi="Times New Roman" w:cs="Times New Roman"/>
        </w:rPr>
        <w:t>.</w:t>
      </w:r>
      <w:r w:rsidRPr="000A3810">
        <w:rPr>
          <w:rFonts w:ascii="Times New Roman" w:hAnsi="Times New Roman" w:cs="Times New Roman"/>
        </w:rPr>
        <w:t xml:space="preserve"> о подключении (технологическом присоединении) газоиспользующего оборудования к сети газораспределения в рамках </w:t>
      </w:r>
      <w:proofErr w:type="spellStart"/>
      <w:r w:rsidRPr="000A3810">
        <w:rPr>
          <w:rFonts w:ascii="Times New Roman" w:hAnsi="Times New Roman" w:cs="Times New Roman"/>
        </w:rPr>
        <w:t>догазификации</w:t>
      </w:r>
      <w:proofErr w:type="spellEnd"/>
      <w:r w:rsidR="00EE3E79">
        <w:rPr>
          <w:rFonts w:ascii="Times New Roman" w:hAnsi="Times New Roman" w:cs="Times New Roman"/>
        </w:rPr>
        <w:t>.</w:t>
      </w:r>
      <w:r w:rsidR="000A35C7">
        <w:rPr>
          <w:rFonts w:ascii="Times New Roman" w:hAnsi="Times New Roman" w:cs="Times New Roman"/>
        </w:rPr>
        <w:t xml:space="preserve"> </w:t>
      </w:r>
      <w:r w:rsidR="000A35C7" w:rsidRPr="000A35C7">
        <w:rPr>
          <w:rFonts w:ascii="Times New Roman" w:hAnsi="Times New Roman" w:cs="Times New Roman"/>
        </w:rPr>
        <w:t xml:space="preserve">Срок выполнения мероприятий по подключению (технологическому присоединению) домовладения и пуску газа </w:t>
      </w:r>
      <w:r w:rsidR="002961EE">
        <w:rPr>
          <w:rFonts w:ascii="Times New Roman" w:hAnsi="Times New Roman" w:cs="Times New Roman"/>
        </w:rPr>
        <w:t xml:space="preserve">– не позднее </w:t>
      </w:r>
      <w:r w:rsidR="00F56FDC">
        <w:rPr>
          <w:rFonts w:ascii="Times New Roman" w:hAnsi="Times New Roman" w:cs="Times New Roman"/>
        </w:rPr>
        <w:t>30.10</w:t>
      </w:r>
      <w:r w:rsidR="002961EE">
        <w:rPr>
          <w:rFonts w:ascii="Times New Roman" w:hAnsi="Times New Roman" w:cs="Times New Roman"/>
        </w:rPr>
        <w:t>.2025г. (Дополнительное соглашение №3)</w:t>
      </w:r>
      <w:r w:rsidR="000D737D">
        <w:rPr>
          <w:rFonts w:ascii="Times New Roman" w:hAnsi="Times New Roman" w:cs="Times New Roman"/>
        </w:rPr>
        <w:t xml:space="preserve">, </w:t>
      </w:r>
      <w:r w:rsidR="000D737D" w:rsidRPr="000D737D">
        <w:rPr>
          <w:rFonts w:ascii="Times New Roman" w:hAnsi="Times New Roman" w:cs="Times New Roman"/>
        </w:rPr>
        <w:t>срок действия договора №УРК122846 от 23.03.2023 - до полного исполнения сторонами своих обязательств по настоящему договору (абзац 1 п. 33 Договора ТП).</w:t>
      </w:r>
    </w:p>
    <w:p w14:paraId="4A11D51F" w14:textId="2C8BA73D" w:rsidR="000A3810" w:rsidRDefault="000A3810" w:rsidP="00EE3E79">
      <w:pPr>
        <w:ind w:firstLine="708"/>
        <w:jc w:val="both"/>
        <w:rPr>
          <w:rFonts w:ascii="Times New Roman" w:hAnsi="Times New Roman" w:cs="Times New Roman"/>
        </w:rPr>
      </w:pPr>
      <w:r w:rsidRPr="000A3810">
        <w:rPr>
          <w:rFonts w:ascii="Times New Roman" w:hAnsi="Times New Roman" w:cs="Times New Roman"/>
        </w:rPr>
        <w:t xml:space="preserve">Мероприятия по подключению (тех присоединению) определены в соответствии с техническими условиями </w:t>
      </w:r>
      <w:r w:rsidRPr="002331BF">
        <w:rPr>
          <w:rFonts w:ascii="Times New Roman" w:hAnsi="Times New Roman" w:cs="Times New Roman"/>
        </w:rPr>
        <w:t>№Т1-</w:t>
      </w:r>
      <w:r w:rsidR="00F56FDC">
        <w:rPr>
          <w:rFonts w:ascii="Times New Roman" w:hAnsi="Times New Roman" w:cs="Times New Roman"/>
        </w:rPr>
        <w:t>КИ/01755-23</w:t>
      </w:r>
      <w:r w:rsidR="00BE088D" w:rsidRPr="002331BF">
        <w:rPr>
          <w:rFonts w:ascii="Times New Roman" w:hAnsi="Times New Roman" w:cs="Times New Roman"/>
        </w:rPr>
        <w:t xml:space="preserve"> </w:t>
      </w:r>
      <w:r w:rsidRPr="002331BF">
        <w:rPr>
          <w:rFonts w:ascii="Times New Roman" w:hAnsi="Times New Roman" w:cs="Times New Roman"/>
        </w:rPr>
        <w:t xml:space="preserve">от </w:t>
      </w:r>
      <w:r w:rsidR="00F56FDC">
        <w:rPr>
          <w:rFonts w:ascii="Times New Roman" w:hAnsi="Times New Roman" w:cs="Times New Roman"/>
        </w:rPr>
        <w:t>04.08.2023г</w:t>
      </w:r>
      <w:r w:rsidR="001B67F0">
        <w:rPr>
          <w:rFonts w:ascii="Times New Roman" w:hAnsi="Times New Roman" w:cs="Times New Roman"/>
        </w:rPr>
        <w:t>.</w:t>
      </w:r>
      <w:r w:rsidRPr="000A3810">
        <w:rPr>
          <w:rFonts w:ascii="Times New Roman" w:hAnsi="Times New Roman" w:cs="Times New Roman"/>
        </w:rPr>
        <w:t>, которые являются неотъемлемой частью данного договора.</w:t>
      </w:r>
      <w:r w:rsidR="00F56FDC">
        <w:rPr>
          <w:rFonts w:ascii="Times New Roman" w:hAnsi="Times New Roman" w:cs="Times New Roman"/>
        </w:rPr>
        <w:t xml:space="preserve"> (Дополнительное соглашение №2)</w:t>
      </w:r>
      <w:r w:rsidR="00F56FDC" w:rsidRPr="000A35C7">
        <w:rPr>
          <w:rFonts w:ascii="Times New Roman" w:hAnsi="Times New Roman" w:cs="Times New Roman"/>
        </w:rPr>
        <w:t>.</w:t>
      </w:r>
    </w:p>
    <w:p w14:paraId="76720D2F" w14:textId="7CF070E1" w:rsidR="000A35C7" w:rsidRDefault="000A35C7" w:rsidP="00EE3E79">
      <w:pPr>
        <w:ind w:firstLine="708"/>
        <w:jc w:val="both"/>
        <w:rPr>
          <w:rFonts w:ascii="Times New Roman" w:hAnsi="Times New Roman" w:cs="Times New Roman"/>
        </w:rPr>
      </w:pPr>
      <w:r w:rsidRPr="000A35C7">
        <w:rPr>
          <w:rFonts w:ascii="Times New Roman" w:hAnsi="Times New Roman" w:cs="Times New Roman"/>
        </w:rPr>
        <w:t xml:space="preserve">Проектирование газопровода связано с целью обеспечения газом жилого дома, расположенного по адресу: </w:t>
      </w:r>
      <w:r w:rsidR="00BE088D">
        <w:rPr>
          <w:rFonts w:ascii="Times New Roman" w:hAnsi="Times New Roman" w:cs="Times New Roman"/>
        </w:rPr>
        <w:t>Самарская область, г.</w:t>
      </w:r>
      <w:r w:rsidR="00F56FDC">
        <w:rPr>
          <w:rFonts w:ascii="Times New Roman" w:hAnsi="Times New Roman" w:cs="Times New Roman"/>
        </w:rPr>
        <w:t xml:space="preserve"> Кинель (Студенцы), СДТ Поволжский МИС, линия 5-я, д. 169.</w:t>
      </w:r>
    </w:p>
    <w:p w14:paraId="3B938507" w14:textId="1E0D9B3B" w:rsidR="00EE3E79" w:rsidRDefault="00EE3E79" w:rsidP="00EE3E79">
      <w:pPr>
        <w:ind w:firstLine="708"/>
        <w:jc w:val="both"/>
        <w:rPr>
          <w:rFonts w:ascii="Times New Roman" w:hAnsi="Times New Roman" w:cs="Times New Roman"/>
        </w:rPr>
      </w:pPr>
      <w:r w:rsidRPr="00EE3E79">
        <w:rPr>
          <w:rFonts w:ascii="Times New Roman" w:hAnsi="Times New Roman" w:cs="Times New Roman"/>
        </w:rPr>
        <w:t>В соответствии с п</w:t>
      </w:r>
      <w:r w:rsidR="000A35C7">
        <w:rPr>
          <w:rFonts w:ascii="Times New Roman" w:hAnsi="Times New Roman" w:cs="Times New Roman"/>
        </w:rPr>
        <w:t>унктом</w:t>
      </w:r>
      <w:r w:rsidRPr="00EE3E79">
        <w:rPr>
          <w:rFonts w:ascii="Times New Roman" w:hAnsi="Times New Roman" w:cs="Times New Roman"/>
        </w:rPr>
        <w:t xml:space="preserve"> 1 ст</w:t>
      </w:r>
      <w:r w:rsidR="00714CD8">
        <w:rPr>
          <w:rFonts w:ascii="Times New Roman" w:hAnsi="Times New Roman" w:cs="Times New Roman"/>
        </w:rPr>
        <w:t xml:space="preserve">. </w:t>
      </w:r>
      <w:r w:rsidRPr="00EE3E79">
        <w:rPr>
          <w:rFonts w:ascii="Times New Roman" w:hAnsi="Times New Roman" w:cs="Times New Roman"/>
        </w:rPr>
        <w:t>39.37 Земельного кодекса РФ публичный сервитут устанавливается для использования земельных участков</w:t>
      </w:r>
      <w:r w:rsidR="00BE11C4">
        <w:rPr>
          <w:rFonts w:ascii="Times New Roman" w:hAnsi="Times New Roman" w:cs="Times New Roman"/>
        </w:rPr>
        <w:t xml:space="preserve"> и(или) земель</w:t>
      </w:r>
      <w:r w:rsidRPr="00EE3E79">
        <w:rPr>
          <w:rFonts w:ascii="Times New Roman" w:hAnsi="Times New Roman" w:cs="Times New Roman"/>
        </w:rPr>
        <w:t xml:space="preserve"> в целях</w:t>
      </w:r>
      <w:r w:rsidR="00BE11C4">
        <w:rPr>
          <w:rFonts w:ascii="Times New Roman" w:hAnsi="Times New Roman" w:cs="Times New Roman"/>
        </w:rPr>
        <w:t>:</w:t>
      </w:r>
      <w:r w:rsidR="00BE11C4" w:rsidRPr="00BE11C4">
        <w:rPr>
          <w:rFonts w:ascii="Times New Roman" w:hAnsi="Times New Roman" w:cs="Times New Roman"/>
        </w:rPr>
        <w:t xml:space="preserve"> строительство, реконструкция, эксплуатация, капитальный ремонт объектов электросетевого хозяйства, тепловых сетей, водопроводных сетей, сетей водоотведения, линий и сооружений связи, </w:t>
      </w:r>
      <w:r w:rsidR="00BE11C4" w:rsidRPr="000A35C7">
        <w:rPr>
          <w:rFonts w:ascii="Times New Roman" w:hAnsi="Times New Roman" w:cs="Times New Roman"/>
          <w:b/>
          <w:bCs/>
          <w:u w:val="single"/>
        </w:rPr>
        <w:t>линейных объектов системы газоснабжения</w:t>
      </w:r>
      <w:r w:rsidR="00BE11C4" w:rsidRPr="00BE11C4">
        <w:rPr>
          <w:rFonts w:ascii="Times New Roman" w:hAnsi="Times New Roman" w:cs="Times New Roman"/>
        </w:rPr>
        <w:t>, нефтепроводов и нефтепродуктопроводов, трубопроводов для продуктов переработки нефти и газа, их неотъемлемых технологических частей, если указанные объекты являются объектами федерального, регионального или местного значения, либо необходимы для оказания услуг связи, организации электро-, газо-, тепло-, водоснабжения населения и водоотведения, подключения (технологического присоединения) к сетям инженерно-технического обеспечения, либо переносятся в связи с изъятием земельных участков, на которых они ранее располагались, для государственных или муниципальных нужд (далее также - инженерные сооружения)</w:t>
      </w:r>
      <w:r w:rsidR="00BE11C4">
        <w:rPr>
          <w:rFonts w:ascii="Times New Roman" w:hAnsi="Times New Roman" w:cs="Times New Roman"/>
        </w:rPr>
        <w:t>.</w:t>
      </w:r>
    </w:p>
    <w:p w14:paraId="7343622F" w14:textId="77BA0F92" w:rsidR="00CE6AF7" w:rsidRDefault="00CE6AF7" w:rsidP="008D32BA">
      <w:pPr>
        <w:ind w:firstLine="708"/>
        <w:jc w:val="both"/>
        <w:rPr>
          <w:rFonts w:ascii="Times New Roman" w:hAnsi="Times New Roman" w:cs="Times New Roman"/>
        </w:rPr>
      </w:pPr>
      <w:r w:rsidRPr="008D32BA">
        <w:rPr>
          <w:rFonts w:ascii="Times New Roman" w:hAnsi="Times New Roman" w:cs="Times New Roman"/>
        </w:rPr>
        <w:t xml:space="preserve">Проектируемый газопровод </w:t>
      </w:r>
      <w:r w:rsidR="00BE11C4">
        <w:rPr>
          <w:rFonts w:ascii="Times New Roman" w:hAnsi="Times New Roman" w:cs="Times New Roman"/>
        </w:rPr>
        <w:t xml:space="preserve">и его охранная зона </w:t>
      </w:r>
      <w:r w:rsidR="008D770B">
        <w:rPr>
          <w:rFonts w:ascii="Times New Roman" w:hAnsi="Times New Roman" w:cs="Times New Roman"/>
        </w:rPr>
        <w:t>проходят</w:t>
      </w:r>
      <w:r w:rsidR="000A3357">
        <w:rPr>
          <w:rFonts w:ascii="Times New Roman" w:hAnsi="Times New Roman" w:cs="Times New Roman"/>
        </w:rPr>
        <w:t xml:space="preserve"> по земельн</w:t>
      </w:r>
      <w:r w:rsidR="00F56FDC">
        <w:rPr>
          <w:rFonts w:ascii="Times New Roman" w:hAnsi="Times New Roman" w:cs="Times New Roman"/>
        </w:rPr>
        <w:t>ым</w:t>
      </w:r>
      <w:r w:rsidR="000A3357">
        <w:rPr>
          <w:rFonts w:ascii="Times New Roman" w:hAnsi="Times New Roman" w:cs="Times New Roman"/>
        </w:rPr>
        <w:t xml:space="preserve"> участк</w:t>
      </w:r>
      <w:r w:rsidR="00F56FDC">
        <w:rPr>
          <w:rFonts w:ascii="Times New Roman" w:hAnsi="Times New Roman" w:cs="Times New Roman"/>
        </w:rPr>
        <w:t>ам</w:t>
      </w:r>
      <w:r w:rsidR="000A3357">
        <w:rPr>
          <w:rFonts w:ascii="Times New Roman" w:hAnsi="Times New Roman" w:cs="Times New Roman"/>
        </w:rPr>
        <w:t xml:space="preserve"> с кадастровым</w:t>
      </w:r>
      <w:r w:rsidR="00F56FDC">
        <w:rPr>
          <w:rFonts w:ascii="Times New Roman" w:hAnsi="Times New Roman" w:cs="Times New Roman"/>
        </w:rPr>
        <w:t>и</w:t>
      </w:r>
      <w:r w:rsidR="000A3357">
        <w:rPr>
          <w:rFonts w:ascii="Times New Roman" w:hAnsi="Times New Roman" w:cs="Times New Roman"/>
        </w:rPr>
        <w:t xml:space="preserve"> номер</w:t>
      </w:r>
      <w:r w:rsidR="00F56FDC">
        <w:rPr>
          <w:rFonts w:ascii="Times New Roman" w:hAnsi="Times New Roman" w:cs="Times New Roman"/>
        </w:rPr>
        <w:t>ами</w:t>
      </w:r>
      <w:r w:rsidR="000A3357">
        <w:rPr>
          <w:rFonts w:ascii="Times New Roman" w:hAnsi="Times New Roman" w:cs="Times New Roman"/>
        </w:rPr>
        <w:t xml:space="preserve"> </w:t>
      </w:r>
      <w:r w:rsidR="000A3357" w:rsidRPr="00762C9D">
        <w:rPr>
          <w:rFonts w:ascii="Times New Roman" w:hAnsi="Times New Roman" w:cs="Times New Roman"/>
          <w:b/>
          <w:bCs/>
        </w:rPr>
        <w:t>63:</w:t>
      </w:r>
      <w:r w:rsidR="00F56FDC">
        <w:rPr>
          <w:rFonts w:ascii="Times New Roman" w:hAnsi="Times New Roman" w:cs="Times New Roman"/>
          <w:b/>
          <w:bCs/>
        </w:rPr>
        <w:t>22</w:t>
      </w:r>
      <w:r w:rsidR="000A3357" w:rsidRPr="00762C9D">
        <w:rPr>
          <w:rFonts w:ascii="Times New Roman" w:hAnsi="Times New Roman" w:cs="Times New Roman"/>
          <w:b/>
          <w:bCs/>
        </w:rPr>
        <w:t>:0</w:t>
      </w:r>
      <w:r w:rsidR="00F56FDC">
        <w:rPr>
          <w:rFonts w:ascii="Times New Roman" w:hAnsi="Times New Roman" w:cs="Times New Roman"/>
          <w:b/>
          <w:bCs/>
        </w:rPr>
        <w:t>000000</w:t>
      </w:r>
      <w:r w:rsidR="000A3357" w:rsidRPr="00762C9D">
        <w:rPr>
          <w:rFonts w:ascii="Times New Roman" w:hAnsi="Times New Roman" w:cs="Times New Roman"/>
          <w:b/>
          <w:bCs/>
        </w:rPr>
        <w:t>:4</w:t>
      </w:r>
      <w:r w:rsidR="00F56FDC">
        <w:rPr>
          <w:rFonts w:ascii="Times New Roman" w:hAnsi="Times New Roman" w:cs="Times New Roman"/>
          <w:b/>
          <w:bCs/>
        </w:rPr>
        <w:t>892 и 63:03:0000000:1967, а также</w:t>
      </w:r>
      <w:r w:rsidR="000A3357" w:rsidRPr="00762C9D">
        <w:rPr>
          <w:rFonts w:ascii="Times New Roman" w:hAnsi="Times New Roman" w:cs="Times New Roman"/>
          <w:b/>
          <w:bCs/>
        </w:rPr>
        <w:t xml:space="preserve"> и</w:t>
      </w:r>
      <w:r w:rsidR="008D770B" w:rsidRPr="00762C9D">
        <w:rPr>
          <w:rFonts w:ascii="Times New Roman" w:hAnsi="Times New Roman" w:cs="Times New Roman"/>
          <w:b/>
          <w:bCs/>
        </w:rPr>
        <w:t xml:space="preserve"> по </w:t>
      </w:r>
      <w:r w:rsidR="008D32BA" w:rsidRPr="00762C9D">
        <w:rPr>
          <w:rFonts w:ascii="Times New Roman" w:hAnsi="Times New Roman" w:cs="Times New Roman"/>
          <w:b/>
          <w:bCs/>
        </w:rPr>
        <w:t>земл</w:t>
      </w:r>
      <w:r w:rsidR="000A35C7" w:rsidRPr="00762C9D">
        <w:rPr>
          <w:rFonts w:ascii="Times New Roman" w:hAnsi="Times New Roman" w:cs="Times New Roman"/>
          <w:b/>
          <w:bCs/>
        </w:rPr>
        <w:t>ям</w:t>
      </w:r>
      <w:r w:rsidR="008D770B" w:rsidRPr="00762C9D">
        <w:rPr>
          <w:rFonts w:ascii="Times New Roman" w:hAnsi="Times New Roman" w:cs="Times New Roman"/>
          <w:b/>
          <w:bCs/>
        </w:rPr>
        <w:t>,</w:t>
      </w:r>
      <w:r w:rsidR="008D32BA" w:rsidRPr="00762C9D">
        <w:rPr>
          <w:rFonts w:ascii="Times New Roman" w:hAnsi="Times New Roman" w:cs="Times New Roman"/>
          <w:b/>
          <w:bCs/>
        </w:rPr>
        <w:t xml:space="preserve"> государственная собственность на котор</w:t>
      </w:r>
      <w:r w:rsidR="000A35C7" w:rsidRPr="00762C9D">
        <w:rPr>
          <w:rFonts w:ascii="Times New Roman" w:hAnsi="Times New Roman" w:cs="Times New Roman"/>
          <w:b/>
          <w:bCs/>
        </w:rPr>
        <w:t>ые</w:t>
      </w:r>
      <w:r w:rsidR="008D32BA" w:rsidRPr="00762C9D">
        <w:rPr>
          <w:rFonts w:ascii="Times New Roman" w:hAnsi="Times New Roman" w:cs="Times New Roman"/>
          <w:b/>
          <w:bCs/>
        </w:rPr>
        <w:t xml:space="preserve"> не разграничена в границах кадастров</w:t>
      </w:r>
      <w:r w:rsidR="00734846" w:rsidRPr="00762C9D">
        <w:rPr>
          <w:rFonts w:ascii="Times New Roman" w:hAnsi="Times New Roman" w:cs="Times New Roman"/>
          <w:b/>
          <w:bCs/>
        </w:rPr>
        <w:t>ых</w:t>
      </w:r>
      <w:r w:rsidR="008D32BA" w:rsidRPr="00762C9D">
        <w:rPr>
          <w:rFonts w:ascii="Times New Roman" w:hAnsi="Times New Roman" w:cs="Times New Roman"/>
          <w:b/>
          <w:bCs/>
        </w:rPr>
        <w:t xml:space="preserve"> квартал</w:t>
      </w:r>
      <w:r w:rsidR="00734846" w:rsidRPr="00762C9D">
        <w:rPr>
          <w:rFonts w:ascii="Times New Roman" w:hAnsi="Times New Roman" w:cs="Times New Roman"/>
          <w:b/>
          <w:bCs/>
        </w:rPr>
        <w:t>ов</w:t>
      </w:r>
      <w:r w:rsidR="008D32BA" w:rsidRPr="00762C9D">
        <w:rPr>
          <w:rFonts w:ascii="Times New Roman" w:hAnsi="Times New Roman" w:cs="Times New Roman"/>
          <w:b/>
          <w:bCs/>
        </w:rPr>
        <w:t xml:space="preserve"> 63:</w:t>
      </w:r>
      <w:r w:rsidR="00F56FDC">
        <w:rPr>
          <w:rFonts w:ascii="Times New Roman" w:hAnsi="Times New Roman" w:cs="Times New Roman"/>
          <w:b/>
          <w:bCs/>
        </w:rPr>
        <w:t>03:0302012, 63:03:0302014, 63:03:0302015.</w:t>
      </w:r>
    </w:p>
    <w:p w14:paraId="4002FC90" w14:textId="0BAAD5B8" w:rsidR="00456A24" w:rsidRPr="00F56FDC" w:rsidRDefault="00456A24" w:rsidP="00456A24">
      <w:pPr>
        <w:ind w:firstLine="708"/>
        <w:jc w:val="both"/>
        <w:rPr>
          <w:rFonts w:ascii="Times New Roman" w:hAnsi="Times New Roman" w:cs="Times New Roman"/>
        </w:rPr>
      </w:pPr>
      <w:r w:rsidRPr="00456A24">
        <w:rPr>
          <w:rFonts w:ascii="Times New Roman" w:hAnsi="Times New Roman" w:cs="Times New Roman"/>
        </w:rPr>
        <w:t>Сведения о правообладателях земельн</w:t>
      </w:r>
      <w:r>
        <w:rPr>
          <w:rFonts w:ascii="Times New Roman" w:hAnsi="Times New Roman" w:cs="Times New Roman"/>
        </w:rPr>
        <w:t>ого</w:t>
      </w:r>
      <w:r w:rsidRPr="00456A24">
        <w:rPr>
          <w:rFonts w:ascii="Times New Roman" w:hAnsi="Times New Roman" w:cs="Times New Roman"/>
        </w:rPr>
        <w:t xml:space="preserve"> участк</w:t>
      </w:r>
      <w:r>
        <w:rPr>
          <w:rFonts w:ascii="Times New Roman" w:hAnsi="Times New Roman" w:cs="Times New Roman"/>
        </w:rPr>
        <w:t>а</w:t>
      </w:r>
      <w:r w:rsidRPr="00456A24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 xml:space="preserve">на </w:t>
      </w:r>
      <w:r w:rsidRPr="00456A24">
        <w:rPr>
          <w:rFonts w:ascii="Times New Roman" w:hAnsi="Times New Roman" w:cs="Times New Roman"/>
        </w:rPr>
        <w:t>котор</w:t>
      </w:r>
      <w:r>
        <w:rPr>
          <w:rFonts w:ascii="Times New Roman" w:hAnsi="Times New Roman" w:cs="Times New Roman"/>
        </w:rPr>
        <w:t xml:space="preserve">ом спроектирован газопровод </w:t>
      </w:r>
      <w:r w:rsidR="00F56FDC">
        <w:rPr>
          <w:rFonts w:ascii="Times New Roman" w:hAnsi="Times New Roman" w:cs="Times New Roman"/>
        </w:rPr>
        <w:t xml:space="preserve">«Строительство сети газораспределения в г. Кинель (Студенцы). Газопроводы для </w:t>
      </w:r>
      <w:r w:rsidR="00F56FDC" w:rsidRPr="00F56FDC">
        <w:rPr>
          <w:rFonts w:ascii="Times New Roman" w:hAnsi="Times New Roman" w:cs="Times New Roman"/>
        </w:rPr>
        <w:t>газификации СДТ Поволжской МИС, линия 5-я, д. 169»</w:t>
      </w:r>
      <w:r w:rsidRPr="00F56FDC">
        <w:rPr>
          <w:rFonts w:ascii="Times New Roman" w:hAnsi="Times New Roman" w:cs="Times New Roman"/>
        </w:rPr>
        <w:t>:</w:t>
      </w:r>
    </w:p>
    <w:p w14:paraId="73C2B89C" w14:textId="64DBB74F" w:rsidR="00F56FDC" w:rsidRPr="00F56FDC" w:rsidRDefault="00861F39" w:rsidP="00F56FD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456A24" w:rsidRPr="00F56FDC">
        <w:rPr>
          <w:rFonts w:ascii="Times New Roman" w:hAnsi="Times New Roman" w:cs="Times New Roman"/>
        </w:rPr>
        <w:t xml:space="preserve">- </w:t>
      </w:r>
      <w:r w:rsidR="00F56FDC" w:rsidRPr="00F56FDC">
        <w:rPr>
          <w:rFonts w:ascii="Times New Roman" w:hAnsi="Times New Roman" w:cs="Times New Roman"/>
        </w:rPr>
        <w:t>63:22:0000000:4892</w:t>
      </w:r>
      <w:r w:rsidR="00456A24" w:rsidRPr="00F56FDC">
        <w:rPr>
          <w:rFonts w:ascii="Times New Roman" w:hAnsi="Times New Roman" w:cs="Times New Roman"/>
        </w:rPr>
        <w:t xml:space="preserve">, сведения, о котором внесены в Единый государственный реестр недвижимости. </w:t>
      </w:r>
      <w:r w:rsidR="00762C9D" w:rsidRPr="00F56FDC">
        <w:rPr>
          <w:rFonts w:ascii="Times New Roman" w:hAnsi="Times New Roman" w:cs="Times New Roman"/>
        </w:rPr>
        <w:t xml:space="preserve">Форма собственности: </w:t>
      </w:r>
      <w:r w:rsidR="000D737D">
        <w:rPr>
          <w:rFonts w:ascii="Times New Roman" w:hAnsi="Times New Roman" w:cs="Times New Roman"/>
        </w:rPr>
        <w:t>ч</w:t>
      </w:r>
      <w:r w:rsidR="000D737D" w:rsidRPr="000D737D">
        <w:rPr>
          <w:rFonts w:ascii="Times New Roman" w:hAnsi="Times New Roman" w:cs="Times New Roman"/>
        </w:rPr>
        <w:t xml:space="preserve">астная </w:t>
      </w:r>
      <w:r w:rsidR="00F56FDC" w:rsidRPr="00F56FDC">
        <w:rPr>
          <w:rFonts w:ascii="Times New Roman" w:hAnsi="Times New Roman" w:cs="Times New Roman"/>
        </w:rPr>
        <w:t>(Собственность № 63:22:0000000:4892-63/084/2025-1, от 13.05.2025, Прочие ограничения прав и обременения объекта недвижимости № 63:22:0000000:4892-63/084/2025-2 от 13.05.2025</w:t>
      </w:r>
      <w:r w:rsidR="00F56FDC">
        <w:rPr>
          <w:rFonts w:ascii="Times New Roman" w:hAnsi="Times New Roman" w:cs="Times New Roman"/>
        </w:rPr>
        <w:t>)</w:t>
      </w:r>
      <w:r w:rsidR="000D737D">
        <w:rPr>
          <w:rFonts w:ascii="Times New Roman" w:hAnsi="Times New Roman" w:cs="Times New Roman"/>
        </w:rPr>
        <w:t>;</w:t>
      </w:r>
    </w:p>
    <w:p w14:paraId="31F4B1A2" w14:textId="12719185" w:rsidR="00F56FDC" w:rsidRDefault="00F56FDC" w:rsidP="00762C9D">
      <w:pPr>
        <w:ind w:firstLine="708"/>
        <w:jc w:val="both"/>
        <w:rPr>
          <w:rFonts w:ascii="Times New Roman" w:hAnsi="Times New Roman" w:cs="Times New Roman"/>
        </w:rPr>
      </w:pPr>
      <w:r w:rsidRPr="00F56FDC">
        <w:rPr>
          <w:rFonts w:ascii="Times New Roman" w:hAnsi="Times New Roman" w:cs="Times New Roman"/>
        </w:rPr>
        <w:t>- 63:03:0000000:1967,</w:t>
      </w:r>
      <w:r>
        <w:rPr>
          <w:rFonts w:ascii="Times New Roman" w:hAnsi="Times New Roman" w:cs="Times New Roman"/>
        </w:rPr>
        <w:t xml:space="preserve"> </w:t>
      </w:r>
      <w:r w:rsidRPr="00456A24">
        <w:rPr>
          <w:rFonts w:ascii="Times New Roman" w:hAnsi="Times New Roman" w:cs="Times New Roman"/>
        </w:rPr>
        <w:t xml:space="preserve">сведения, о котором внесены в Единый государственный реестр недвижимости. </w:t>
      </w:r>
      <w:r w:rsidRPr="00762C9D">
        <w:rPr>
          <w:rFonts w:ascii="Times New Roman" w:hAnsi="Times New Roman" w:cs="Times New Roman"/>
        </w:rPr>
        <w:t>Форма собственности</w:t>
      </w:r>
      <w:r>
        <w:rPr>
          <w:rFonts w:ascii="Times New Roman" w:hAnsi="Times New Roman" w:cs="Times New Roman"/>
        </w:rPr>
        <w:t xml:space="preserve">: </w:t>
      </w:r>
      <w:r w:rsidRPr="00F56FDC">
        <w:rPr>
          <w:rFonts w:ascii="Times New Roman" w:hAnsi="Times New Roman" w:cs="Times New Roman"/>
        </w:rPr>
        <w:t>Государственная субъекта РФ</w:t>
      </w:r>
      <w:r>
        <w:rPr>
          <w:rFonts w:ascii="Times New Roman" w:hAnsi="Times New Roman" w:cs="Times New Roman"/>
        </w:rPr>
        <w:t xml:space="preserve"> (</w:t>
      </w:r>
      <w:r w:rsidRPr="00F56FDC">
        <w:rPr>
          <w:rFonts w:ascii="Times New Roman" w:hAnsi="Times New Roman" w:cs="Times New Roman"/>
        </w:rPr>
        <w:t xml:space="preserve">Постоянное </w:t>
      </w:r>
      <w:r w:rsidRPr="00F56FDC">
        <w:rPr>
          <w:rFonts w:ascii="Times New Roman" w:hAnsi="Times New Roman" w:cs="Times New Roman"/>
        </w:rPr>
        <w:lastRenderedPageBreak/>
        <w:t>(бессрочное) пользование</w:t>
      </w:r>
      <w:r>
        <w:rPr>
          <w:rFonts w:ascii="Times New Roman" w:hAnsi="Times New Roman" w:cs="Times New Roman"/>
        </w:rPr>
        <w:t xml:space="preserve"> </w:t>
      </w:r>
      <w:r w:rsidRPr="00F56FDC">
        <w:rPr>
          <w:rFonts w:ascii="Times New Roman" w:hAnsi="Times New Roman" w:cs="Times New Roman"/>
        </w:rPr>
        <w:t>№ 63:03:0000000:1967-63/003/2017-1</w:t>
      </w:r>
      <w:r>
        <w:rPr>
          <w:rFonts w:ascii="Times New Roman" w:hAnsi="Times New Roman" w:cs="Times New Roman"/>
        </w:rPr>
        <w:t xml:space="preserve"> </w:t>
      </w:r>
      <w:r w:rsidRPr="00F56FDC">
        <w:rPr>
          <w:rFonts w:ascii="Times New Roman" w:hAnsi="Times New Roman" w:cs="Times New Roman"/>
        </w:rPr>
        <w:t>от 21.03.2017</w:t>
      </w:r>
      <w:r>
        <w:rPr>
          <w:rFonts w:ascii="Times New Roman" w:hAnsi="Times New Roman" w:cs="Times New Roman"/>
        </w:rPr>
        <w:t xml:space="preserve">, </w:t>
      </w:r>
      <w:r w:rsidRPr="00F56FDC">
        <w:rPr>
          <w:rFonts w:ascii="Times New Roman" w:hAnsi="Times New Roman" w:cs="Times New Roman"/>
        </w:rPr>
        <w:t>Собственность</w:t>
      </w:r>
      <w:r>
        <w:rPr>
          <w:rFonts w:ascii="Times New Roman" w:hAnsi="Times New Roman" w:cs="Times New Roman"/>
        </w:rPr>
        <w:t xml:space="preserve"> </w:t>
      </w:r>
      <w:r w:rsidRPr="00F56FDC">
        <w:rPr>
          <w:rFonts w:ascii="Times New Roman" w:hAnsi="Times New Roman" w:cs="Times New Roman"/>
        </w:rPr>
        <w:t>№ 63:03:0000000:1967-63/084/2023-2</w:t>
      </w:r>
      <w:r>
        <w:rPr>
          <w:rFonts w:ascii="Times New Roman" w:hAnsi="Times New Roman" w:cs="Times New Roman"/>
        </w:rPr>
        <w:t xml:space="preserve"> </w:t>
      </w:r>
      <w:r w:rsidRPr="00F56FDC">
        <w:rPr>
          <w:rFonts w:ascii="Times New Roman" w:hAnsi="Times New Roman" w:cs="Times New Roman"/>
        </w:rPr>
        <w:t>от 18.04.2023</w:t>
      </w:r>
      <w:r>
        <w:rPr>
          <w:rFonts w:ascii="Times New Roman" w:hAnsi="Times New Roman" w:cs="Times New Roman"/>
        </w:rPr>
        <w:t>).</w:t>
      </w:r>
    </w:p>
    <w:p w14:paraId="49EBE07E" w14:textId="77777777" w:rsidR="00D35749" w:rsidRPr="00752789" w:rsidRDefault="00D35749" w:rsidP="00D35749">
      <w:pPr>
        <w:ind w:firstLine="708"/>
        <w:jc w:val="both"/>
        <w:rPr>
          <w:rFonts w:ascii="Times New Roman" w:hAnsi="Times New Roman" w:cs="Times New Roman"/>
          <w:highlight w:val="yellow"/>
        </w:rPr>
      </w:pPr>
      <w:r w:rsidRPr="00752789">
        <w:rPr>
          <w:rFonts w:ascii="Times New Roman" w:hAnsi="Times New Roman" w:cs="Times New Roman"/>
          <w:highlight w:val="yellow"/>
        </w:rPr>
        <w:t>Согласно сведения Единого государственного реестра недвижимости земельный участок с кадастровым номером 63:03:0000000:1967, категория земель: земли населенных пунктов, вид разрешенного использования: земельные участки (территории) общего пользования. В соответствии с классификатором видов разрешенного использования, утверждённого Приказом Федеральной службы государственной регистрации, кадастра и картографии от 10 ноября 2020 г. N П/0412, данный вида разрешенного использования включает в себя содержание видов разрешенного использования с </w:t>
      </w:r>
      <w:hyperlink r:id="rId11" w:anchor="block_11201" w:history="1">
        <w:r w:rsidRPr="00752789">
          <w:rPr>
            <w:rStyle w:val="ac"/>
            <w:rFonts w:ascii="Times New Roman" w:hAnsi="Times New Roman" w:cs="Times New Roman"/>
            <w:highlight w:val="yellow"/>
          </w:rPr>
          <w:t>кодами 12.0.1 - 12.0.2</w:t>
        </w:r>
      </w:hyperlink>
      <w:r w:rsidRPr="00752789">
        <w:rPr>
          <w:rFonts w:ascii="Times New Roman" w:hAnsi="Times New Roman" w:cs="Times New Roman"/>
          <w:highlight w:val="yellow"/>
        </w:rPr>
        <w:t>, а именно улично-дорожная сеть (полоса отвода автомобильной дороги).</w:t>
      </w:r>
    </w:p>
    <w:p w14:paraId="79101CE2" w14:textId="77777777" w:rsidR="00D35749" w:rsidRPr="00752789" w:rsidRDefault="00D35749" w:rsidP="00D35749">
      <w:pPr>
        <w:ind w:firstLine="708"/>
        <w:jc w:val="both"/>
        <w:rPr>
          <w:rFonts w:ascii="Times New Roman" w:hAnsi="Times New Roman" w:cs="Times New Roman"/>
          <w:highlight w:val="yellow"/>
        </w:rPr>
      </w:pPr>
      <w:r w:rsidRPr="00752789">
        <w:rPr>
          <w:rFonts w:ascii="Times New Roman" w:hAnsi="Times New Roman" w:cs="Times New Roman"/>
          <w:highlight w:val="yellow"/>
        </w:rPr>
        <w:t>Случаи и особенности установления сервитута, публичного сервитута в отношении земельных участков, находящихся в границах полос отвода автомобильных дорог, устанавливаются в соответствии со статьей 25  Федерального закона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от 08.11.2007 N 257-ФЗ, допускается использование гражданами или юридическими лицами земельных участков в границах полос отвода автомобильных дорог (за исключением частных автомобильных дорог) в целях прокладки, переноса, переустройства инженерных коммуникаций, их эксплуатации, а также в целях строительства, реконструкции, капитального ремонта, в том числе прокладки, переноса, переустройства, эксплуатации линий связи и сооружений связи на условиях публичного сервитута.</w:t>
      </w:r>
    </w:p>
    <w:p w14:paraId="7A310581" w14:textId="1FA31BAF" w:rsidR="00D35749" w:rsidRPr="006A041E" w:rsidRDefault="00D35749" w:rsidP="00D35749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752789">
        <w:rPr>
          <w:rFonts w:ascii="Times New Roman" w:hAnsi="Times New Roman" w:cs="Times New Roman"/>
          <w:highlight w:val="yellow"/>
        </w:rPr>
        <w:t>Между обществом с ограниченной ответственность «Средневолжская газовая компания» и Министерством транспорта и автомобильных дорог Самарской области заключен Договор от 27.08.2025 № 03912 на прокладку, перенос, переустройство и (или) эксплуатацию инженерных коммуникаций в границах полосы отвода автомобильной дороги общего пользования регионального или межмуниципального значения в Самарской области.</w:t>
      </w:r>
    </w:p>
    <w:p w14:paraId="651DF004" w14:textId="77777777" w:rsidR="00660961" w:rsidRPr="00E57497" w:rsidRDefault="00660961" w:rsidP="00660961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714CD8">
        <w:rPr>
          <w:rFonts w:ascii="Times New Roman" w:hAnsi="Times New Roman" w:cs="Times New Roman"/>
        </w:rPr>
        <w:t>азмещени</w:t>
      </w:r>
      <w:r>
        <w:rPr>
          <w:rFonts w:ascii="Times New Roman" w:hAnsi="Times New Roman" w:cs="Times New Roman"/>
        </w:rPr>
        <w:t>е</w:t>
      </w:r>
      <w:r w:rsidRPr="00714CD8">
        <w:rPr>
          <w:rFonts w:ascii="Times New Roman" w:hAnsi="Times New Roman" w:cs="Times New Roman"/>
        </w:rPr>
        <w:t xml:space="preserve"> инженерного сооружения для строительства объекта: </w:t>
      </w:r>
      <w:r w:rsidRPr="0073582C">
        <w:rPr>
          <w:rFonts w:ascii="Times New Roman" w:hAnsi="Times New Roman" w:cs="Times New Roman"/>
          <w:b/>
          <w:bCs/>
        </w:rPr>
        <w:t>«Строительство сети газораспределения в г. Кинель (Студенцы). Газопроводы для газификации СДТ Поволжской МИС, линия 5-я, д. 169»</w:t>
      </w:r>
      <w:r>
        <w:rPr>
          <w:rFonts w:ascii="Times New Roman" w:hAnsi="Times New Roman" w:cs="Times New Roman"/>
        </w:rPr>
        <w:t>, планируется на</w:t>
      </w:r>
      <w:r w:rsidRPr="00E57497">
        <w:rPr>
          <w:rFonts w:ascii="Times New Roman" w:hAnsi="Times New Roman" w:cs="Times New Roman"/>
        </w:rPr>
        <w:t xml:space="preserve"> территориях нескольких муниципальных образований</w:t>
      </w:r>
      <w:r>
        <w:rPr>
          <w:rFonts w:ascii="Times New Roman" w:hAnsi="Times New Roman" w:cs="Times New Roman"/>
        </w:rPr>
        <w:t xml:space="preserve">, поэтому </w:t>
      </w:r>
      <w:r w:rsidRPr="00E57497">
        <w:rPr>
          <w:rFonts w:ascii="Times New Roman" w:hAnsi="Times New Roman" w:cs="Times New Roman"/>
        </w:rPr>
        <w:t>потребуется принятие нескольких решений об установлении публичного сервитута, то есть решений органов смежных муниципальных образований.</w:t>
      </w:r>
      <w:r>
        <w:rPr>
          <w:rFonts w:ascii="Times New Roman" w:hAnsi="Times New Roman" w:cs="Times New Roman"/>
        </w:rPr>
        <w:t xml:space="preserve"> Это предусмотрено </w:t>
      </w:r>
      <w:r w:rsidRPr="00E57497">
        <w:rPr>
          <w:rFonts w:ascii="Times New Roman" w:hAnsi="Times New Roman" w:cs="Times New Roman"/>
        </w:rPr>
        <w:t>статьей 39.38 ЗК РФ</w:t>
      </w:r>
      <w:r>
        <w:rPr>
          <w:rFonts w:ascii="Times New Roman" w:hAnsi="Times New Roman" w:cs="Times New Roman"/>
        </w:rPr>
        <w:t>. Настоящее обоснование об</w:t>
      </w:r>
      <w:r w:rsidRPr="003168F4">
        <w:rPr>
          <w:rFonts w:ascii="Times New Roman" w:hAnsi="Times New Roman" w:cs="Times New Roman"/>
          <w:highlight w:val="yellow"/>
        </w:rPr>
        <w:t xml:space="preserve"> </w:t>
      </w:r>
      <w:r w:rsidRPr="00BF1664">
        <w:rPr>
          <w:rFonts w:ascii="Times New Roman" w:hAnsi="Times New Roman" w:cs="Times New Roman"/>
        </w:rPr>
        <w:t>установлении публичного сервитута</w:t>
      </w:r>
      <w:r>
        <w:rPr>
          <w:rFonts w:ascii="Times New Roman" w:hAnsi="Times New Roman" w:cs="Times New Roman"/>
        </w:rPr>
        <w:t xml:space="preserve"> подготавливается в отношении земельного участка </w:t>
      </w:r>
      <w:r w:rsidRPr="00BF1664">
        <w:rPr>
          <w:rFonts w:ascii="Times New Roman" w:hAnsi="Times New Roman" w:cs="Times New Roman"/>
        </w:rPr>
        <w:t>с кадастровым номером 63:03:0000000:1967</w:t>
      </w:r>
      <w:r>
        <w:rPr>
          <w:rFonts w:ascii="Times New Roman" w:hAnsi="Times New Roman" w:cs="Times New Roman"/>
        </w:rPr>
        <w:t>.</w:t>
      </w:r>
    </w:p>
    <w:p w14:paraId="27679246" w14:textId="42B0053C" w:rsidR="008D770B" w:rsidRPr="005103BD" w:rsidRDefault="00BE088D" w:rsidP="008D770B">
      <w:pPr>
        <w:ind w:firstLine="708"/>
        <w:jc w:val="both"/>
        <w:rPr>
          <w:rFonts w:ascii="Times New Roman" w:hAnsi="Times New Roman" w:cs="Times New Roman"/>
          <w:b/>
          <w:bCs/>
        </w:rPr>
      </w:pPr>
      <w:r w:rsidRPr="005103BD">
        <w:rPr>
          <w:rFonts w:ascii="Times New Roman" w:hAnsi="Times New Roman" w:cs="Times New Roman"/>
          <w:b/>
          <w:bCs/>
        </w:rPr>
        <w:t>Таким образом, н</w:t>
      </w:r>
      <w:r w:rsidR="008D770B" w:rsidRPr="005103BD">
        <w:rPr>
          <w:rFonts w:ascii="Times New Roman" w:hAnsi="Times New Roman" w:cs="Times New Roman"/>
          <w:b/>
          <w:bCs/>
        </w:rPr>
        <w:t>еобходимо установить Публичный сервитут</w:t>
      </w:r>
      <w:r w:rsidR="00C13474" w:rsidRPr="005103BD">
        <w:rPr>
          <w:rFonts w:ascii="Times New Roman" w:hAnsi="Times New Roman" w:cs="Times New Roman"/>
          <w:b/>
          <w:bCs/>
        </w:rPr>
        <w:t xml:space="preserve"> </w:t>
      </w:r>
      <w:r w:rsidR="00F56FDC" w:rsidRPr="005103BD">
        <w:rPr>
          <w:rFonts w:ascii="Times New Roman" w:hAnsi="Times New Roman" w:cs="Times New Roman"/>
          <w:b/>
          <w:bCs/>
        </w:rPr>
        <w:t>в границах земельн</w:t>
      </w:r>
      <w:r w:rsidR="00660961" w:rsidRPr="005103BD">
        <w:rPr>
          <w:rFonts w:ascii="Times New Roman" w:hAnsi="Times New Roman" w:cs="Times New Roman"/>
          <w:b/>
          <w:bCs/>
        </w:rPr>
        <w:t>ого</w:t>
      </w:r>
      <w:r w:rsidR="00F56FDC" w:rsidRPr="005103BD">
        <w:rPr>
          <w:rFonts w:ascii="Times New Roman" w:hAnsi="Times New Roman" w:cs="Times New Roman"/>
          <w:b/>
          <w:bCs/>
        </w:rPr>
        <w:t xml:space="preserve"> участк</w:t>
      </w:r>
      <w:r w:rsidR="00660961" w:rsidRPr="005103BD">
        <w:rPr>
          <w:rFonts w:ascii="Times New Roman" w:hAnsi="Times New Roman" w:cs="Times New Roman"/>
          <w:b/>
          <w:bCs/>
        </w:rPr>
        <w:t>а</w:t>
      </w:r>
      <w:r w:rsidR="00F56FDC" w:rsidRPr="005103BD">
        <w:rPr>
          <w:rFonts w:ascii="Times New Roman" w:hAnsi="Times New Roman" w:cs="Times New Roman"/>
          <w:b/>
          <w:bCs/>
        </w:rPr>
        <w:t xml:space="preserve"> с кадастровым</w:t>
      </w:r>
      <w:r w:rsidR="00660961" w:rsidRPr="005103BD">
        <w:rPr>
          <w:rFonts w:ascii="Times New Roman" w:hAnsi="Times New Roman" w:cs="Times New Roman"/>
          <w:b/>
          <w:bCs/>
        </w:rPr>
        <w:t xml:space="preserve"> </w:t>
      </w:r>
      <w:r w:rsidR="00F56FDC" w:rsidRPr="005103BD">
        <w:rPr>
          <w:rFonts w:ascii="Times New Roman" w:hAnsi="Times New Roman" w:cs="Times New Roman"/>
          <w:b/>
          <w:bCs/>
        </w:rPr>
        <w:t>номер</w:t>
      </w:r>
      <w:r w:rsidR="00660961" w:rsidRPr="005103BD">
        <w:rPr>
          <w:rFonts w:ascii="Times New Roman" w:hAnsi="Times New Roman" w:cs="Times New Roman"/>
          <w:b/>
          <w:bCs/>
        </w:rPr>
        <w:t>ом</w:t>
      </w:r>
      <w:r w:rsidR="00F56FDC" w:rsidRPr="005103BD">
        <w:rPr>
          <w:rFonts w:ascii="Times New Roman" w:hAnsi="Times New Roman" w:cs="Times New Roman"/>
          <w:b/>
          <w:bCs/>
        </w:rPr>
        <w:t xml:space="preserve"> 63:03:0000000:1967.</w:t>
      </w:r>
    </w:p>
    <w:p w14:paraId="32814B40" w14:textId="142B75B9" w:rsidR="00601F83" w:rsidRDefault="00601F83" w:rsidP="008D32B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Согласно статье 39.39 Земельного кодекса РФ от 25.10.2001 №136-ФЗ установление </w:t>
      </w:r>
      <w:r w:rsidRPr="00601F83">
        <w:rPr>
          <w:rFonts w:ascii="Times New Roman" w:hAnsi="Times New Roman" w:cs="Times New Roman"/>
        </w:rPr>
        <w:t>публичного сервитута осуществляется независимо от формы собственности на земельный участок.</w:t>
      </w:r>
    </w:p>
    <w:p w14:paraId="7990C3CC" w14:textId="04692F7B" w:rsidR="00714CD8" w:rsidRDefault="001B48B4" w:rsidP="00714CD8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Далее, в соответствии </w:t>
      </w:r>
      <w:r w:rsidR="00714CD8" w:rsidRPr="00714CD8">
        <w:rPr>
          <w:rFonts w:ascii="Times New Roman" w:hAnsi="Times New Roman" w:cs="Times New Roman"/>
        </w:rPr>
        <w:t xml:space="preserve">п. 3 статьи 39.41 Земельного кодекса Российской Федерации в целях обоснования размещения инженерного сооружения для строительства объекта: </w:t>
      </w:r>
      <w:r w:rsidR="00D35749">
        <w:rPr>
          <w:rFonts w:ascii="Times New Roman" w:hAnsi="Times New Roman" w:cs="Times New Roman"/>
        </w:rPr>
        <w:t>«</w:t>
      </w:r>
      <w:r w:rsidR="00F56FDC" w:rsidRPr="00D35749">
        <w:rPr>
          <w:rFonts w:ascii="Times New Roman" w:hAnsi="Times New Roman" w:cs="Times New Roman"/>
          <w:b/>
          <w:bCs/>
        </w:rPr>
        <w:t>Строительство сети газораспределения в г. Кинель (Студенцы). Газопроводы для газификации СДТ Поволжской МИС, линия 5-я, д. 169</w:t>
      </w:r>
      <w:r w:rsidR="00D35749">
        <w:rPr>
          <w:rFonts w:ascii="Times New Roman" w:hAnsi="Times New Roman" w:cs="Times New Roman"/>
          <w:b/>
          <w:bCs/>
        </w:rPr>
        <w:t>»</w:t>
      </w:r>
      <w:r w:rsidR="00F56FDC" w:rsidRPr="00D35749">
        <w:rPr>
          <w:rFonts w:ascii="Times New Roman" w:hAnsi="Times New Roman" w:cs="Times New Roman"/>
          <w:b/>
          <w:bCs/>
        </w:rPr>
        <w:t>,</w:t>
      </w:r>
      <w:r w:rsidR="00F56FDC">
        <w:rPr>
          <w:rFonts w:ascii="Times New Roman" w:hAnsi="Times New Roman" w:cs="Times New Roman"/>
        </w:rPr>
        <w:t xml:space="preserve"> </w:t>
      </w:r>
      <w:r w:rsidR="00CE2342" w:rsidRPr="00714CD8">
        <w:rPr>
          <w:rFonts w:ascii="Times New Roman" w:hAnsi="Times New Roman" w:cs="Times New Roman"/>
        </w:rPr>
        <w:t>разработаны</w:t>
      </w:r>
      <w:r w:rsidR="00714CD8" w:rsidRPr="00714CD8">
        <w:rPr>
          <w:rFonts w:ascii="Times New Roman" w:hAnsi="Times New Roman" w:cs="Times New Roman"/>
        </w:rPr>
        <w:t xml:space="preserve"> </w:t>
      </w:r>
      <w:r w:rsidR="007D40D8">
        <w:rPr>
          <w:rFonts w:ascii="Times New Roman" w:hAnsi="Times New Roman" w:cs="Times New Roman"/>
        </w:rPr>
        <w:t xml:space="preserve">альтернативные </w:t>
      </w:r>
      <w:r w:rsidR="00714CD8" w:rsidRPr="00714CD8">
        <w:rPr>
          <w:rFonts w:ascii="Times New Roman" w:hAnsi="Times New Roman" w:cs="Times New Roman"/>
        </w:rPr>
        <w:t>вариант</w:t>
      </w:r>
      <w:r w:rsidR="00714CD8">
        <w:rPr>
          <w:rFonts w:ascii="Times New Roman" w:hAnsi="Times New Roman" w:cs="Times New Roman"/>
        </w:rPr>
        <w:t>ы</w:t>
      </w:r>
      <w:r w:rsidR="00714CD8" w:rsidRPr="00714CD8">
        <w:rPr>
          <w:rFonts w:ascii="Times New Roman" w:hAnsi="Times New Roman" w:cs="Times New Roman"/>
        </w:rPr>
        <w:t xml:space="preserve"> прохождения трассы газопровода</w:t>
      </w:r>
      <w:r w:rsidR="000B2C12">
        <w:rPr>
          <w:rFonts w:ascii="Times New Roman" w:hAnsi="Times New Roman" w:cs="Times New Roman"/>
        </w:rPr>
        <w:t>.</w:t>
      </w:r>
    </w:p>
    <w:p w14:paraId="3EE51020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7C5BF729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19248713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309C8AFA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2334FBD1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0AA62640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2074D81E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66F2FFEA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157562F6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7B56EC81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5857FCD3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69C24CBF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4183D0EA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099EE5AA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584D0E4C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3956CBD7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3A961484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056BBB19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2DE39CB2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4A1F291B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3F4D7998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6E7CCA34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1E52C9AD" w14:textId="77777777" w:rsidR="00D35749" w:rsidRDefault="00D35749" w:rsidP="00714CD8">
      <w:pPr>
        <w:ind w:firstLine="708"/>
        <w:jc w:val="both"/>
        <w:rPr>
          <w:rFonts w:ascii="Times New Roman" w:hAnsi="Times New Roman" w:cs="Times New Roman"/>
        </w:rPr>
      </w:pPr>
    </w:p>
    <w:p w14:paraId="5307E9BF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029EEE7E" w14:textId="77777777" w:rsidR="00994275" w:rsidRDefault="00994275" w:rsidP="00714CD8">
      <w:pPr>
        <w:ind w:firstLine="708"/>
        <w:jc w:val="both"/>
        <w:rPr>
          <w:rFonts w:ascii="Times New Roman" w:hAnsi="Times New Roman" w:cs="Times New Roman"/>
        </w:rPr>
      </w:pPr>
    </w:p>
    <w:p w14:paraId="3FAB05A8" w14:textId="77777777" w:rsidR="00BE088D" w:rsidRDefault="00BE088D" w:rsidP="00714CD8">
      <w:pPr>
        <w:ind w:firstLine="708"/>
        <w:jc w:val="both"/>
        <w:rPr>
          <w:rFonts w:ascii="Times New Roman" w:hAnsi="Times New Roman" w:cs="Times New Roman"/>
        </w:rPr>
      </w:pPr>
    </w:p>
    <w:p w14:paraId="48C9C1AA" w14:textId="77777777" w:rsidR="003973AF" w:rsidRPr="003973AF" w:rsidRDefault="008D770B" w:rsidP="003973AF">
      <w:pPr>
        <w:pStyle w:val="a7"/>
        <w:numPr>
          <w:ilvl w:val="0"/>
          <w:numId w:val="2"/>
        </w:numPr>
        <w:jc w:val="center"/>
        <w:rPr>
          <w:rFonts w:ascii="Times New Roman" w:hAnsi="Times New Roman" w:cs="Times New Roman"/>
        </w:rPr>
      </w:pPr>
      <w:r w:rsidRPr="00FE1DE9">
        <w:rPr>
          <w:rFonts w:ascii="Times New Roman" w:hAnsi="Times New Roman" w:cs="Times New Roman"/>
          <w:b/>
        </w:rPr>
        <w:lastRenderedPageBreak/>
        <w:t xml:space="preserve">Обоснование </w:t>
      </w:r>
      <w:r w:rsidR="003973AF">
        <w:rPr>
          <w:rFonts w:ascii="Times New Roman" w:hAnsi="Times New Roman" w:cs="Times New Roman"/>
          <w:b/>
        </w:rPr>
        <w:t xml:space="preserve">выбранного варианта </w:t>
      </w:r>
      <w:r w:rsidRPr="00FE1DE9">
        <w:rPr>
          <w:rFonts w:ascii="Times New Roman" w:hAnsi="Times New Roman" w:cs="Times New Roman"/>
          <w:b/>
        </w:rPr>
        <w:t xml:space="preserve">сети газораспределения </w:t>
      </w:r>
    </w:p>
    <w:p w14:paraId="02C3D084" w14:textId="110D8C96" w:rsidR="00CE2342" w:rsidRPr="00CE2342" w:rsidRDefault="008D770B" w:rsidP="00A50595">
      <w:pPr>
        <w:ind w:firstLine="426"/>
        <w:jc w:val="both"/>
        <w:rPr>
          <w:rFonts w:ascii="Times New Roman" w:hAnsi="Times New Roman" w:cs="Times New Roman"/>
        </w:rPr>
      </w:pPr>
      <w:r w:rsidRPr="008D770B">
        <w:rPr>
          <w:rFonts w:ascii="Times New Roman" w:hAnsi="Times New Roman" w:cs="Times New Roman"/>
        </w:rPr>
        <w:t xml:space="preserve">В целях обоснования прохождения трассы газопровода по земельным участкам объекта: </w:t>
      </w:r>
      <w:r w:rsidR="00F56FDC" w:rsidRPr="00D35749">
        <w:rPr>
          <w:rFonts w:ascii="Times New Roman" w:hAnsi="Times New Roman" w:cs="Times New Roman"/>
          <w:b/>
          <w:bCs/>
        </w:rPr>
        <w:t>«Строительство сети газораспределения в г. Кинель (Студенцы). Газопроводы для газификации СДТ Поволжской МИС, линия 5-я, д. 169»</w:t>
      </w:r>
      <w:r w:rsidR="002961EE">
        <w:rPr>
          <w:rFonts w:ascii="Times New Roman" w:hAnsi="Times New Roman" w:cs="Times New Roman"/>
        </w:rPr>
        <w:t xml:space="preserve"> </w:t>
      </w:r>
      <w:r w:rsidRPr="008D770B">
        <w:rPr>
          <w:rFonts w:ascii="Times New Roman" w:hAnsi="Times New Roman" w:cs="Times New Roman"/>
        </w:rPr>
        <w:t xml:space="preserve">разработан вариант трассы, где проектом </w:t>
      </w:r>
      <w:r w:rsidR="00CE2342" w:rsidRPr="00CE2342">
        <w:rPr>
          <w:rFonts w:ascii="Times New Roman" w:hAnsi="Times New Roman" w:cs="Times New Roman"/>
        </w:rPr>
        <w:t>предусмотрена прокладка газопровода со следующими техническими характеристиками:</w:t>
      </w:r>
    </w:p>
    <w:p w14:paraId="03292375" w14:textId="37B51FA4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A50595">
        <w:rPr>
          <w:rFonts w:ascii="Times New Roman" w:hAnsi="Times New Roman" w:cs="Times New Roman"/>
        </w:rPr>
        <w:t xml:space="preserve">Проектом предусмотрена прокладка газопровода среднего давления от места врезки к подземному ПЭ газопроводу среднего давления ф110х10 (проект № 43934291-0351-ГСН1 ООО «Автоматика»), проложенному параллельно дороги 36Н-240 </w:t>
      </w:r>
      <w:proofErr w:type="spellStart"/>
      <w:r w:rsidRPr="00A50595">
        <w:rPr>
          <w:rFonts w:ascii="Times New Roman" w:hAnsi="Times New Roman" w:cs="Times New Roman"/>
        </w:rPr>
        <w:t>Усть</w:t>
      </w:r>
      <w:proofErr w:type="spellEnd"/>
      <w:r w:rsidRPr="00A50595">
        <w:rPr>
          <w:rFonts w:ascii="Times New Roman" w:hAnsi="Times New Roman" w:cs="Times New Roman"/>
        </w:rPr>
        <w:t>-Кинельский-Новый Сарбай-Урал-</w:t>
      </w:r>
      <w:proofErr w:type="spellStart"/>
      <w:r w:rsidRPr="00A50595">
        <w:rPr>
          <w:rFonts w:ascii="Times New Roman" w:hAnsi="Times New Roman" w:cs="Times New Roman"/>
        </w:rPr>
        <w:t>Муханово</w:t>
      </w:r>
      <w:proofErr w:type="spellEnd"/>
      <w:r w:rsidRPr="00A50595">
        <w:rPr>
          <w:rFonts w:ascii="Times New Roman" w:hAnsi="Times New Roman" w:cs="Times New Roman"/>
        </w:rPr>
        <w:t>, до места врезки во входной патрубок ГРПШ, устанавливаемому по разделу ГСН2.</w:t>
      </w:r>
    </w:p>
    <w:p w14:paraId="5C41F53A" w14:textId="38E71C49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A50595">
        <w:rPr>
          <w:rFonts w:ascii="Times New Roman" w:hAnsi="Times New Roman" w:cs="Times New Roman"/>
        </w:rPr>
        <w:t xml:space="preserve">Суммарный расход газа с учетом перспективы Q=900 </w:t>
      </w:r>
      <w:proofErr w:type="spellStart"/>
      <w:proofErr w:type="gramStart"/>
      <w:r w:rsidRPr="00A50595">
        <w:rPr>
          <w:rFonts w:ascii="Times New Roman" w:hAnsi="Times New Roman" w:cs="Times New Roman"/>
        </w:rPr>
        <w:t>куб.м</w:t>
      </w:r>
      <w:proofErr w:type="spellEnd"/>
      <w:proofErr w:type="gramEnd"/>
      <w:r w:rsidRPr="00A50595">
        <w:rPr>
          <w:rFonts w:ascii="Times New Roman" w:hAnsi="Times New Roman" w:cs="Times New Roman"/>
        </w:rPr>
        <w:t>/час.</w:t>
      </w:r>
    </w:p>
    <w:p w14:paraId="696994FA" w14:textId="07E72BCF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A50595">
        <w:rPr>
          <w:rFonts w:ascii="Times New Roman" w:hAnsi="Times New Roman" w:cs="Times New Roman"/>
        </w:rPr>
        <w:t xml:space="preserve">Давление в точке подключения </w:t>
      </w:r>
      <w:proofErr w:type="spellStart"/>
      <w:proofErr w:type="gramStart"/>
      <w:r w:rsidRPr="00A50595">
        <w:rPr>
          <w:rFonts w:ascii="Times New Roman" w:hAnsi="Times New Roman" w:cs="Times New Roman"/>
        </w:rPr>
        <w:t>Рф</w:t>
      </w:r>
      <w:proofErr w:type="spellEnd"/>
      <w:r w:rsidRPr="00A50595">
        <w:rPr>
          <w:rFonts w:ascii="Times New Roman" w:hAnsi="Times New Roman" w:cs="Times New Roman"/>
        </w:rPr>
        <w:t>.=</w:t>
      </w:r>
      <w:proofErr w:type="gramEnd"/>
      <w:r w:rsidRPr="00A50595">
        <w:rPr>
          <w:rFonts w:ascii="Times New Roman" w:hAnsi="Times New Roman" w:cs="Times New Roman"/>
        </w:rPr>
        <w:t>0,25 Мпа (согласно ТУ).</w:t>
      </w:r>
    </w:p>
    <w:p w14:paraId="128522AD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Врезку выполнить с использованием ПЭ патрубка-накладки 110/90 с ЗН. Газопровод вести трубой ПЭ 100 ГАЗ SDR-11 Ф90х8,2 мм, имеющим коэффициент запаса прочности не менее 2,7. </w:t>
      </w:r>
    </w:p>
    <w:p w14:paraId="188FF0E3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От цокольного ввода до ГРПШ газопровод проложить </w:t>
      </w:r>
      <w:proofErr w:type="spellStart"/>
      <w:r w:rsidRPr="00A50595">
        <w:rPr>
          <w:rFonts w:ascii="Times New Roman" w:hAnsi="Times New Roman" w:cs="Times New Roman"/>
        </w:rPr>
        <w:t>надземно</w:t>
      </w:r>
      <w:proofErr w:type="spellEnd"/>
      <w:r w:rsidRPr="00A50595">
        <w:rPr>
          <w:rFonts w:ascii="Times New Roman" w:hAnsi="Times New Roman" w:cs="Times New Roman"/>
        </w:rPr>
        <w:t xml:space="preserve"> стальной трубой Ф89х4 мм с установкой опоры. </w:t>
      </w:r>
    </w:p>
    <w:p w14:paraId="6518E41E" w14:textId="6BC097B5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A50595">
        <w:rPr>
          <w:rFonts w:ascii="Times New Roman" w:hAnsi="Times New Roman" w:cs="Times New Roman"/>
        </w:rPr>
        <w:t>Проектом предусмотрена прокладка газопровода среднего давления:</w:t>
      </w:r>
    </w:p>
    <w:p w14:paraId="06F440D2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</w:t>
      </w:r>
      <w:proofErr w:type="spellStart"/>
      <w:r w:rsidRPr="00A50595">
        <w:rPr>
          <w:rFonts w:ascii="Times New Roman" w:hAnsi="Times New Roman" w:cs="Times New Roman"/>
        </w:rPr>
        <w:t>подземно</w:t>
      </w:r>
      <w:proofErr w:type="spellEnd"/>
      <w:r w:rsidRPr="00A50595">
        <w:rPr>
          <w:rFonts w:ascii="Times New Roman" w:hAnsi="Times New Roman" w:cs="Times New Roman"/>
        </w:rPr>
        <w:t xml:space="preserve"> из полиэтиленовых труб ПЭ 100 ГАЗ SDR-11 по ГОСТ Р 58121.2-2018, имеющих коэффициент запаса прочности не менее 2,7, на глубине не менее 1,4 м до верха трубы</w:t>
      </w:r>
    </w:p>
    <w:p w14:paraId="63677DAC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Ø90х8,2, протяженность - 261,4 пм. </w:t>
      </w:r>
    </w:p>
    <w:p w14:paraId="144D10F8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</w:t>
      </w:r>
      <w:proofErr w:type="spellStart"/>
      <w:r w:rsidRPr="00A50595">
        <w:rPr>
          <w:rFonts w:ascii="Times New Roman" w:hAnsi="Times New Roman" w:cs="Times New Roman"/>
        </w:rPr>
        <w:t>надземно</w:t>
      </w:r>
      <w:proofErr w:type="spellEnd"/>
      <w:r w:rsidRPr="00A50595">
        <w:rPr>
          <w:rFonts w:ascii="Times New Roman" w:hAnsi="Times New Roman" w:cs="Times New Roman"/>
        </w:rPr>
        <w:t xml:space="preserve"> из стальных электросварных труб по ГОСТ 10704-91</w:t>
      </w:r>
    </w:p>
    <w:p w14:paraId="6B90B9A1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>- Ø89х4,0, протяженность - 2,1 пм.</w:t>
      </w:r>
    </w:p>
    <w:p w14:paraId="4EC836FA" w14:textId="35D924F9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A50595">
        <w:rPr>
          <w:rFonts w:ascii="Times New Roman" w:hAnsi="Times New Roman" w:cs="Times New Roman"/>
        </w:rPr>
        <w:t>Проектом предусмотрена прокладка газопровода низкого давления:</w:t>
      </w:r>
    </w:p>
    <w:p w14:paraId="71F1FFF7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</w:t>
      </w:r>
      <w:proofErr w:type="spellStart"/>
      <w:r w:rsidRPr="00A50595">
        <w:rPr>
          <w:rFonts w:ascii="Times New Roman" w:hAnsi="Times New Roman" w:cs="Times New Roman"/>
        </w:rPr>
        <w:t>надземно</w:t>
      </w:r>
      <w:proofErr w:type="spellEnd"/>
      <w:r w:rsidRPr="00A50595">
        <w:rPr>
          <w:rFonts w:ascii="Times New Roman" w:hAnsi="Times New Roman" w:cs="Times New Roman"/>
        </w:rPr>
        <w:t xml:space="preserve"> из стальных электросварных прямошовных труб </w:t>
      </w:r>
      <w:proofErr w:type="spellStart"/>
      <w:r w:rsidRPr="00A50595">
        <w:rPr>
          <w:rFonts w:ascii="Times New Roman" w:hAnsi="Times New Roman" w:cs="Times New Roman"/>
        </w:rPr>
        <w:t>Ст</w:t>
      </w:r>
      <w:proofErr w:type="spellEnd"/>
      <w:r w:rsidRPr="00A50595">
        <w:rPr>
          <w:rFonts w:ascii="Times New Roman" w:hAnsi="Times New Roman" w:cs="Times New Roman"/>
        </w:rPr>
        <w:t xml:space="preserve"> 20 по ГОСТ 10704-91/ГОСТ 10705-80/ГОСТ 380-05</w:t>
      </w:r>
    </w:p>
    <w:p w14:paraId="6BF59D31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Ø219х4,5 протяженностью - 2,5 м. </w:t>
      </w:r>
    </w:p>
    <w:p w14:paraId="489C4162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</w:t>
      </w:r>
      <w:proofErr w:type="spellStart"/>
      <w:r w:rsidRPr="00A50595">
        <w:rPr>
          <w:rFonts w:ascii="Times New Roman" w:hAnsi="Times New Roman" w:cs="Times New Roman"/>
        </w:rPr>
        <w:t>подземно</w:t>
      </w:r>
      <w:proofErr w:type="spellEnd"/>
      <w:r w:rsidRPr="00A50595">
        <w:rPr>
          <w:rFonts w:ascii="Times New Roman" w:hAnsi="Times New Roman" w:cs="Times New Roman"/>
        </w:rPr>
        <w:t xml:space="preserve"> из полиэтиленовых труб ПЭ 100 ГАЗ SDR-11 по ГОСТ Р 58121.2-2018, имеющих коэффициент запаса прочности не менее 2,7, на глубине не менее 1,4 м до верха трубы.</w:t>
      </w:r>
    </w:p>
    <w:p w14:paraId="2D852BB0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Ø225х20,4 протяженность - 1186,0 м. </w:t>
      </w:r>
    </w:p>
    <w:p w14:paraId="68E9C5AB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Ø160х14,6 протяженность - 451,0 м. </w:t>
      </w:r>
    </w:p>
    <w:p w14:paraId="6B511CF1" w14:textId="77777777" w:rsidR="00A50595" w:rsidRPr="00A50595" w:rsidRDefault="00A50595" w:rsidP="00A50595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>- Ø32х3,0 протяженность - 46,0 м.</w:t>
      </w:r>
    </w:p>
    <w:p w14:paraId="4097D1C3" w14:textId="1E34F0BC" w:rsidR="00A50595" w:rsidRDefault="00A50595" w:rsidP="00A50595">
      <w:pPr>
        <w:ind w:firstLine="708"/>
        <w:jc w:val="both"/>
        <w:rPr>
          <w:rFonts w:ascii="Times New Roman" w:hAnsi="Times New Roman" w:cs="Times New Roman"/>
          <w:b/>
        </w:rPr>
      </w:pPr>
      <w:r w:rsidRPr="00D35749">
        <w:rPr>
          <w:rFonts w:ascii="Times New Roman" w:hAnsi="Times New Roman" w:cs="Times New Roman"/>
        </w:rPr>
        <w:t xml:space="preserve">Проектирование и строительство (реконструкцию) газопровода от проектируемой сети газораспределения газопровода среднего давления, (проектируемый ООО «СВГК» в </w:t>
      </w:r>
      <w:r w:rsidRPr="00D35749">
        <w:rPr>
          <w:rFonts w:ascii="Times New Roman" w:hAnsi="Times New Roman" w:cs="Times New Roman"/>
        </w:rPr>
        <w:lastRenderedPageBreak/>
        <w:t xml:space="preserve">рамках программы ЕОГ п.24 РПГ п.28 код объекта 63-22-801-000035). Материал труб-полиэтиленовый, способ прокладки-подземный, тип защитного покрытия-нет, максимальное рабочее давление 0,3000 Мпа, фактическое (расчетное) давление 0,25 Мпа, наличие электрохимической защиты-нет, проложенного вдоль трассы </w:t>
      </w:r>
      <w:proofErr w:type="spellStart"/>
      <w:r w:rsidRPr="00D35749">
        <w:rPr>
          <w:rFonts w:ascii="Times New Roman" w:hAnsi="Times New Roman" w:cs="Times New Roman"/>
        </w:rPr>
        <w:t>Усть</w:t>
      </w:r>
      <w:proofErr w:type="spellEnd"/>
      <w:r w:rsidRPr="00D35749">
        <w:rPr>
          <w:rFonts w:ascii="Times New Roman" w:hAnsi="Times New Roman" w:cs="Times New Roman"/>
        </w:rPr>
        <w:t>-Кинельский-Новый Сарбай-Урал-</w:t>
      </w:r>
      <w:proofErr w:type="spellStart"/>
      <w:r w:rsidRPr="00D35749">
        <w:rPr>
          <w:rFonts w:ascii="Times New Roman" w:hAnsi="Times New Roman" w:cs="Times New Roman"/>
        </w:rPr>
        <w:t>Муханово</w:t>
      </w:r>
      <w:proofErr w:type="spellEnd"/>
      <w:r w:rsidRPr="00D35749">
        <w:rPr>
          <w:rFonts w:ascii="Times New Roman" w:hAnsi="Times New Roman" w:cs="Times New Roman"/>
        </w:rPr>
        <w:t xml:space="preserve"> до точки подключения газопровода низкого давления, диаметром по расчету не менее 25мм, материал труб-стальной, способ прокладки-надземный (наземный), тип защитного покрытия: лакокрасочное, максимальное рабочее давление 0,0050 Мпа, фактическое (расчетное) давление 0,0016 Мпа, протяженность: ориентировочно до границ земельного участка 1330,0 м.</w:t>
      </w:r>
    </w:p>
    <w:p w14:paraId="4D8995EF" w14:textId="77777777" w:rsidR="00A50595" w:rsidRDefault="00A50595" w:rsidP="00A50595">
      <w:pPr>
        <w:ind w:firstLine="708"/>
        <w:jc w:val="both"/>
        <w:rPr>
          <w:rFonts w:ascii="Times New Roman" w:hAnsi="Times New Roman" w:cs="Times New Roman"/>
        </w:rPr>
      </w:pPr>
      <w:r w:rsidRPr="00E255DC">
        <w:rPr>
          <w:rFonts w:ascii="Times New Roman" w:hAnsi="Times New Roman" w:cs="Times New Roman"/>
        </w:rPr>
        <w:t xml:space="preserve">Место расположения проектируемого газопровода выбрано исходя из </w:t>
      </w:r>
      <w:r>
        <w:rPr>
          <w:rFonts w:ascii="Times New Roman" w:hAnsi="Times New Roman" w:cs="Times New Roman"/>
        </w:rPr>
        <w:t>наименьшего</w:t>
      </w:r>
      <w:r w:rsidRPr="00E255DC">
        <w:rPr>
          <w:rFonts w:ascii="Times New Roman" w:hAnsi="Times New Roman" w:cs="Times New Roman"/>
        </w:rPr>
        <w:t xml:space="preserve"> расстояния от начальной до конечной точки, с учетом </w:t>
      </w:r>
      <w:r>
        <w:rPr>
          <w:rFonts w:ascii="Times New Roman" w:hAnsi="Times New Roman" w:cs="Times New Roman"/>
        </w:rPr>
        <w:t xml:space="preserve">плотности </w:t>
      </w:r>
      <w:r w:rsidRPr="00E255DC">
        <w:rPr>
          <w:rFonts w:ascii="Times New Roman" w:hAnsi="Times New Roman" w:cs="Times New Roman"/>
        </w:rPr>
        <w:t>застройки и существующих коммуникаций</w:t>
      </w:r>
      <w:r>
        <w:rPr>
          <w:rFonts w:ascii="Times New Roman" w:hAnsi="Times New Roman" w:cs="Times New Roman"/>
        </w:rPr>
        <w:t xml:space="preserve"> (Приложение №1).</w:t>
      </w:r>
    </w:p>
    <w:p w14:paraId="7D6C4BF6" w14:textId="3A1DAF18" w:rsidR="00F56FDC" w:rsidRPr="00F56FDC" w:rsidRDefault="00113E83" w:rsidP="006A2E51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П</w:t>
      </w:r>
      <w:r w:rsidR="00087C14" w:rsidRPr="00087C14">
        <w:rPr>
          <w:rFonts w:ascii="Times New Roman" w:hAnsi="Times New Roman" w:cs="Times New Roman"/>
        </w:rPr>
        <w:t>роектируем</w:t>
      </w:r>
      <w:r>
        <w:rPr>
          <w:rFonts w:ascii="Times New Roman" w:hAnsi="Times New Roman" w:cs="Times New Roman"/>
        </w:rPr>
        <w:t>ый</w:t>
      </w:r>
      <w:r w:rsidR="00087C14" w:rsidRPr="00087C14">
        <w:rPr>
          <w:rFonts w:ascii="Times New Roman" w:hAnsi="Times New Roman" w:cs="Times New Roman"/>
        </w:rPr>
        <w:t xml:space="preserve"> </w:t>
      </w:r>
      <w:r w:rsidR="00087C14" w:rsidRPr="00CE2342">
        <w:rPr>
          <w:rFonts w:ascii="Times New Roman" w:hAnsi="Times New Roman" w:cs="Times New Roman"/>
        </w:rPr>
        <w:t>газопровод</w:t>
      </w:r>
      <w:r w:rsidR="001B67F0">
        <w:rPr>
          <w:rFonts w:ascii="Times New Roman" w:hAnsi="Times New Roman" w:cs="Times New Roman"/>
        </w:rPr>
        <w:t xml:space="preserve">, </w:t>
      </w:r>
      <w:r w:rsidR="006A2E51">
        <w:rPr>
          <w:rFonts w:ascii="Times New Roman" w:hAnsi="Times New Roman" w:cs="Times New Roman"/>
        </w:rPr>
        <w:t>прокладывается</w:t>
      </w:r>
      <w:r w:rsidR="006A2E51" w:rsidRPr="00CE2342">
        <w:rPr>
          <w:rFonts w:ascii="Times New Roman" w:hAnsi="Times New Roman" w:cs="Times New Roman"/>
        </w:rPr>
        <w:t xml:space="preserve"> </w:t>
      </w:r>
      <w:r w:rsidRPr="00CE2342">
        <w:rPr>
          <w:rFonts w:ascii="Times New Roman" w:hAnsi="Times New Roman" w:cs="Times New Roman"/>
        </w:rPr>
        <w:t xml:space="preserve">от </w:t>
      </w:r>
      <w:r w:rsidR="00F21109" w:rsidRPr="00CE2342">
        <w:rPr>
          <w:rFonts w:ascii="Times New Roman" w:hAnsi="Times New Roman" w:cs="Times New Roman"/>
        </w:rPr>
        <w:t>точки врезки</w:t>
      </w:r>
      <w:r w:rsidR="006A2E51" w:rsidRPr="006A2E51">
        <w:rPr>
          <w:rFonts w:ascii="Times New Roman" w:hAnsi="Times New Roman" w:cs="Times New Roman"/>
        </w:rPr>
        <w:t xml:space="preserve"> </w:t>
      </w:r>
      <w:r w:rsidR="006A2E51">
        <w:rPr>
          <w:rFonts w:ascii="Times New Roman" w:hAnsi="Times New Roman" w:cs="Times New Roman"/>
        </w:rPr>
        <w:t xml:space="preserve">в границах земельного участка </w:t>
      </w:r>
      <w:r w:rsidR="00F56FDC" w:rsidRPr="00F56FDC">
        <w:rPr>
          <w:rFonts w:ascii="Times New Roman" w:hAnsi="Times New Roman" w:cs="Times New Roman"/>
        </w:rPr>
        <w:t>63:22:0000000:4892</w:t>
      </w:r>
      <w:r w:rsidR="00087C14" w:rsidRPr="00C13474">
        <w:rPr>
          <w:rFonts w:ascii="Times New Roman" w:hAnsi="Times New Roman" w:cs="Times New Roman"/>
        </w:rPr>
        <w:t>,</w:t>
      </w:r>
      <w:r w:rsidR="00CB3E8F">
        <w:rPr>
          <w:rFonts w:ascii="Times New Roman" w:hAnsi="Times New Roman" w:cs="Times New Roman"/>
        </w:rPr>
        <w:t xml:space="preserve"> д</w:t>
      </w:r>
      <w:r w:rsidR="00F21109">
        <w:rPr>
          <w:rFonts w:ascii="Times New Roman" w:hAnsi="Times New Roman" w:cs="Times New Roman"/>
        </w:rPr>
        <w:t>а</w:t>
      </w:r>
      <w:r w:rsidR="006A2E51">
        <w:rPr>
          <w:rFonts w:ascii="Times New Roman" w:hAnsi="Times New Roman" w:cs="Times New Roman"/>
        </w:rPr>
        <w:t xml:space="preserve">лее в юго-восточном направлении </w:t>
      </w:r>
      <w:r w:rsidR="00F56FDC">
        <w:rPr>
          <w:rFonts w:ascii="Times New Roman" w:hAnsi="Times New Roman" w:cs="Times New Roman"/>
        </w:rPr>
        <w:t xml:space="preserve">в границах земельного участка с кадастровым номером </w:t>
      </w:r>
      <w:r w:rsidR="00F56FDC" w:rsidRPr="00F56FDC">
        <w:rPr>
          <w:rFonts w:ascii="Times New Roman" w:hAnsi="Times New Roman" w:cs="Times New Roman"/>
        </w:rPr>
        <w:t>63:03:0000000:1967</w:t>
      </w:r>
      <w:r w:rsidR="006A2E51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F21109">
        <w:rPr>
          <w:rFonts w:ascii="Times New Roman" w:hAnsi="Times New Roman" w:cs="Times New Roman"/>
        </w:rPr>
        <w:t>вид разрешенного использования: з</w:t>
      </w:r>
      <w:r w:rsidR="00F21109" w:rsidRPr="00F21109">
        <w:rPr>
          <w:rFonts w:ascii="Times New Roman" w:hAnsi="Times New Roman" w:cs="Times New Roman"/>
        </w:rPr>
        <w:t>емельные участки (территории) общего пользования</w:t>
      </w:r>
      <w:r w:rsidR="00F21109">
        <w:rPr>
          <w:rFonts w:ascii="Times New Roman" w:hAnsi="Times New Roman" w:cs="Times New Roman"/>
        </w:rPr>
        <w:t xml:space="preserve"> - фактические это участок является землями общего пользования. К тому же </w:t>
      </w:r>
      <w:r w:rsidR="000F01F8">
        <w:rPr>
          <w:rFonts w:ascii="Times New Roman" w:hAnsi="Times New Roman" w:cs="Times New Roman"/>
        </w:rPr>
        <w:t>конфигурация</w:t>
      </w:r>
      <w:r w:rsidR="00F21109">
        <w:rPr>
          <w:rFonts w:ascii="Times New Roman" w:hAnsi="Times New Roman" w:cs="Times New Roman"/>
        </w:rPr>
        <w:t xml:space="preserve"> земельного </w:t>
      </w:r>
      <w:r w:rsidR="000F01F8">
        <w:rPr>
          <w:rFonts w:ascii="Times New Roman" w:hAnsi="Times New Roman" w:cs="Times New Roman"/>
        </w:rPr>
        <w:t>участка</w:t>
      </w:r>
      <w:r w:rsidR="00F21109">
        <w:rPr>
          <w:rFonts w:ascii="Times New Roman" w:hAnsi="Times New Roman" w:cs="Times New Roman"/>
        </w:rPr>
        <w:t xml:space="preserve"> говорит о том, что </w:t>
      </w:r>
      <w:r w:rsidR="000F01F8">
        <w:rPr>
          <w:rFonts w:ascii="Times New Roman" w:hAnsi="Times New Roman" w:cs="Times New Roman"/>
        </w:rPr>
        <w:t>это дорога. З</w:t>
      </w:r>
      <w:r w:rsidR="00F56FDC">
        <w:rPr>
          <w:rFonts w:ascii="Times New Roman" w:hAnsi="Times New Roman" w:cs="Times New Roman"/>
        </w:rPr>
        <w:t>атем</w:t>
      </w:r>
      <w:r w:rsidR="000F01F8">
        <w:rPr>
          <w:rFonts w:ascii="Times New Roman" w:hAnsi="Times New Roman" w:cs="Times New Roman"/>
        </w:rPr>
        <w:t xml:space="preserve"> проектируемый газопровод прокладывается</w:t>
      </w:r>
      <w:r w:rsidR="00F56FDC">
        <w:rPr>
          <w:rFonts w:ascii="Times New Roman" w:hAnsi="Times New Roman" w:cs="Times New Roman"/>
        </w:rPr>
        <w:t xml:space="preserve"> по </w:t>
      </w:r>
      <w:r w:rsidR="00F56FDC" w:rsidRPr="003C3C3A">
        <w:rPr>
          <w:rFonts w:ascii="Times New Roman" w:hAnsi="Times New Roman" w:cs="Times New Roman"/>
          <w:bCs/>
        </w:rPr>
        <w:t>земл</w:t>
      </w:r>
      <w:r w:rsidR="00F56FDC">
        <w:rPr>
          <w:rFonts w:ascii="Times New Roman" w:hAnsi="Times New Roman" w:cs="Times New Roman"/>
          <w:bCs/>
        </w:rPr>
        <w:t>ям</w:t>
      </w:r>
      <w:r w:rsidR="00F56FDC" w:rsidRPr="003C3C3A">
        <w:rPr>
          <w:rFonts w:ascii="Times New Roman" w:hAnsi="Times New Roman" w:cs="Times New Roman"/>
          <w:bCs/>
        </w:rPr>
        <w:t>, государственная собственность на котор</w:t>
      </w:r>
      <w:r w:rsidR="00F56FDC">
        <w:rPr>
          <w:rFonts w:ascii="Times New Roman" w:hAnsi="Times New Roman" w:cs="Times New Roman"/>
          <w:bCs/>
        </w:rPr>
        <w:t>ые</w:t>
      </w:r>
      <w:r w:rsidR="00F56FDC" w:rsidRPr="003C3C3A">
        <w:rPr>
          <w:rFonts w:ascii="Times New Roman" w:hAnsi="Times New Roman" w:cs="Times New Roman"/>
          <w:bCs/>
        </w:rPr>
        <w:t xml:space="preserve"> не разграничена в границах кадастров</w:t>
      </w:r>
      <w:r w:rsidR="00F56FDC">
        <w:rPr>
          <w:rFonts w:ascii="Times New Roman" w:hAnsi="Times New Roman" w:cs="Times New Roman"/>
          <w:bCs/>
        </w:rPr>
        <w:t>ых</w:t>
      </w:r>
      <w:r w:rsidR="00F56FDC" w:rsidRPr="003C3C3A">
        <w:rPr>
          <w:rFonts w:ascii="Times New Roman" w:hAnsi="Times New Roman" w:cs="Times New Roman"/>
          <w:bCs/>
        </w:rPr>
        <w:t xml:space="preserve"> квартал</w:t>
      </w:r>
      <w:r w:rsidR="00F56FDC">
        <w:rPr>
          <w:rFonts w:ascii="Times New Roman" w:hAnsi="Times New Roman" w:cs="Times New Roman"/>
          <w:bCs/>
        </w:rPr>
        <w:t>ов</w:t>
      </w:r>
      <w:r w:rsidR="00F56FDC" w:rsidRPr="003C3C3A">
        <w:rPr>
          <w:rFonts w:ascii="Times New Roman" w:hAnsi="Times New Roman" w:cs="Times New Roman"/>
          <w:bCs/>
        </w:rPr>
        <w:t xml:space="preserve"> </w:t>
      </w:r>
      <w:r w:rsidR="00F56FDC" w:rsidRPr="00F56FDC">
        <w:rPr>
          <w:rFonts w:ascii="Times New Roman" w:hAnsi="Times New Roman" w:cs="Times New Roman"/>
          <w:bCs/>
        </w:rPr>
        <w:t>63:03:0302012, 63:03:0302014, 63:03:0302015.</w:t>
      </w:r>
    </w:p>
    <w:p w14:paraId="3C8469F3" w14:textId="7CA2D2DB" w:rsidR="000A0598" w:rsidRPr="00F56FDC" w:rsidRDefault="00CB3E8F" w:rsidP="000A0598">
      <w:pPr>
        <w:ind w:firstLine="708"/>
        <w:jc w:val="both"/>
        <w:rPr>
          <w:rFonts w:ascii="Times New Roman" w:hAnsi="Times New Roman" w:cs="Times New Roman"/>
          <w:b/>
        </w:rPr>
      </w:pPr>
      <w:r w:rsidRPr="00CB3E8F">
        <w:rPr>
          <w:rFonts w:ascii="Times New Roman" w:hAnsi="Times New Roman" w:cs="Times New Roman"/>
        </w:rPr>
        <w:t xml:space="preserve">Земельный </w:t>
      </w:r>
      <w:r w:rsidR="000A0598" w:rsidRPr="00CB3E8F">
        <w:rPr>
          <w:rFonts w:ascii="Times New Roman" w:hAnsi="Times New Roman" w:cs="Times New Roman"/>
        </w:rPr>
        <w:t>участок с</w:t>
      </w:r>
      <w:r w:rsidRPr="00CB3E8F">
        <w:rPr>
          <w:rFonts w:ascii="Times New Roman" w:hAnsi="Times New Roman" w:cs="Times New Roman"/>
        </w:rPr>
        <w:t xml:space="preserve"> кадастровым </w:t>
      </w:r>
      <w:r w:rsidR="000A0598" w:rsidRPr="00CB3E8F">
        <w:rPr>
          <w:rFonts w:ascii="Times New Roman" w:hAnsi="Times New Roman" w:cs="Times New Roman"/>
        </w:rPr>
        <w:t>номером 63:03:0000000</w:t>
      </w:r>
      <w:r w:rsidRPr="00F56FDC">
        <w:rPr>
          <w:rFonts w:ascii="Times New Roman" w:hAnsi="Times New Roman" w:cs="Times New Roman"/>
        </w:rPr>
        <w:t>:1967</w:t>
      </w:r>
      <w:r>
        <w:rPr>
          <w:rFonts w:ascii="Times New Roman" w:hAnsi="Times New Roman" w:cs="Times New Roman"/>
        </w:rPr>
        <w:t>, площадь 194 371 кв., категория земель: з</w:t>
      </w:r>
      <w:r w:rsidRPr="00CB3E8F">
        <w:rPr>
          <w:rFonts w:ascii="Times New Roman" w:hAnsi="Times New Roman" w:cs="Times New Roman"/>
        </w:rPr>
        <w:t>емли населенных пунктов</w:t>
      </w:r>
      <w:r>
        <w:rPr>
          <w:rFonts w:ascii="Times New Roman" w:hAnsi="Times New Roman" w:cs="Times New Roman"/>
        </w:rPr>
        <w:t>,</w:t>
      </w:r>
      <w:r w:rsidRPr="00CB3E8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вид разрешенного использования: </w:t>
      </w:r>
      <w:r w:rsidR="00AE6D1A">
        <w:rPr>
          <w:rFonts w:ascii="Times New Roman" w:hAnsi="Times New Roman" w:cs="Times New Roman"/>
        </w:rPr>
        <w:t>з</w:t>
      </w:r>
      <w:r w:rsidR="00AE6D1A" w:rsidRPr="00AE6D1A">
        <w:rPr>
          <w:rFonts w:ascii="Times New Roman" w:hAnsi="Times New Roman" w:cs="Times New Roman"/>
        </w:rPr>
        <w:t>емельные участки (территории) общего пользования</w:t>
      </w:r>
      <w:r>
        <w:rPr>
          <w:rFonts w:ascii="Times New Roman" w:hAnsi="Times New Roman" w:cs="Times New Roman"/>
        </w:rPr>
        <w:t>.</w:t>
      </w:r>
      <w:r w:rsidRPr="00CB3E8F">
        <w:rPr>
          <w:rFonts w:ascii="Times New Roman" w:hAnsi="Times New Roman" w:cs="Times New Roman"/>
          <w:b/>
        </w:rPr>
        <w:t xml:space="preserve"> </w:t>
      </w:r>
      <w:r w:rsidR="001360A7" w:rsidRPr="00CB3E8F">
        <w:rPr>
          <w:rFonts w:ascii="Times New Roman" w:hAnsi="Times New Roman" w:cs="Times New Roman"/>
          <w:b/>
        </w:rPr>
        <w:t>Площадь публичного сервитута</w:t>
      </w:r>
      <w:r w:rsidR="00366D54" w:rsidRPr="00CB3E8F">
        <w:rPr>
          <w:rFonts w:ascii="Times New Roman" w:hAnsi="Times New Roman" w:cs="Times New Roman"/>
          <w:b/>
        </w:rPr>
        <w:t xml:space="preserve"> в границах</w:t>
      </w:r>
      <w:r w:rsidR="00F56FDC" w:rsidRPr="00CB3E8F">
        <w:rPr>
          <w:rFonts w:ascii="Times New Roman" w:hAnsi="Times New Roman" w:cs="Times New Roman"/>
          <w:b/>
        </w:rPr>
        <w:t xml:space="preserve"> земельного участка с кадастровым номером</w:t>
      </w:r>
      <w:r w:rsidR="00366D54" w:rsidRPr="00CB3E8F">
        <w:rPr>
          <w:rFonts w:ascii="Times New Roman" w:hAnsi="Times New Roman" w:cs="Times New Roman"/>
          <w:b/>
        </w:rPr>
        <w:t xml:space="preserve"> </w:t>
      </w:r>
      <w:r w:rsidR="00F56FDC" w:rsidRPr="00CB3E8F">
        <w:rPr>
          <w:rFonts w:ascii="Times New Roman" w:hAnsi="Times New Roman" w:cs="Times New Roman"/>
          <w:b/>
        </w:rPr>
        <w:t xml:space="preserve">63:03:0000000:1967 </w:t>
      </w:r>
      <w:r w:rsidR="001360A7" w:rsidRPr="00CB3E8F">
        <w:rPr>
          <w:rFonts w:ascii="Times New Roman" w:hAnsi="Times New Roman" w:cs="Times New Roman"/>
          <w:b/>
        </w:rPr>
        <w:t>составляет 129 кв.м</w:t>
      </w:r>
      <w:r w:rsidR="00366D54" w:rsidRPr="00CB3E8F">
        <w:rPr>
          <w:rFonts w:ascii="Times New Roman" w:hAnsi="Times New Roman" w:cs="Times New Roman"/>
          <w:bCs/>
        </w:rPr>
        <w:t>.</w:t>
      </w:r>
      <w:r w:rsidRPr="00CB3E8F">
        <w:rPr>
          <w:rFonts w:ascii="Times New Roman" w:hAnsi="Times New Roman" w:cs="Times New Roman"/>
          <w:bCs/>
        </w:rPr>
        <w:t xml:space="preserve">, что меньше общей площади земельного участка </w:t>
      </w:r>
      <w:proofErr w:type="gramStart"/>
      <w:r w:rsidRPr="00CB3E8F">
        <w:rPr>
          <w:rFonts w:ascii="Times New Roman" w:hAnsi="Times New Roman" w:cs="Times New Roman"/>
          <w:bCs/>
        </w:rPr>
        <w:t xml:space="preserve">на  </w:t>
      </w:r>
      <w:r w:rsidR="000A0598">
        <w:rPr>
          <w:rFonts w:ascii="Times New Roman" w:hAnsi="Times New Roman" w:cs="Times New Roman"/>
          <w:bCs/>
        </w:rPr>
        <w:t>194</w:t>
      </w:r>
      <w:proofErr w:type="gramEnd"/>
      <w:r w:rsidR="000A0598">
        <w:rPr>
          <w:rFonts w:ascii="Times New Roman" w:hAnsi="Times New Roman" w:cs="Times New Roman"/>
          <w:bCs/>
        </w:rPr>
        <w:t xml:space="preserve"> 242 </w:t>
      </w:r>
      <w:r w:rsidRPr="00CB3E8F">
        <w:rPr>
          <w:rFonts w:ascii="Times New Roman" w:hAnsi="Times New Roman" w:cs="Times New Roman"/>
          <w:bCs/>
        </w:rPr>
        <w:t>кв.м., то есть площадь сервитута незначительная по отношению к общей площади земельного участка</w:t>
      </w:r>
      <w:r>
        <w:rPr>
          <w:rFonts w:ascii="Times New Roman" w:hAnsi="Times New Roman" w:cs="Times New Roman"/>
          <w:b/>
        </w:rPr>
        <w:t>.</w:t>
      </w:r>
      <w:r w:rsidR="000A0598">
        <w:rPr>
          <w:rFonts w:ascii="Times New Roman" w:hAnsi="Times New Roman" w:cs="Times New Roman"/>
          <w:b/>
        </w:rPr>
        <w:t xml:space="preserve"> </w:t>
      </w:r>
      <w:r w:rsidR="000A0598">
        <w:rPr>
          <w:rFonts w:ascii="Times New Roman" w:hAnsi="Times New Roman" w:cs="Times New Roman"/>
        </w:rPr>
        <w:t>Размещение проектируемого газопровода на земельном участке не приведёт ухудшению существующих условий использования земельного участка.</w:t>
      </w:r>
    </w:p>
    <w:p w14:paraId="36CA1121" w14:textId="00FFF89B" w:rsidR="000A0598" w:rsidRDefault="000A0598" w:rsidP="006A2E51">
      <w:pPr>
        <w:ind w:firstLine="708"/>
        <w:jc w:val="both"/>
        <w:rPr>
          <w:rFonts w:ascii="Times New Roman" w:hAnsi="Times New Roman" w:cs="Times New Roman"/>
        </w:rPr>
      </w:pPr>
      <w:r w:rsidRPr="00366D54">
        <w:rPr>
          <w:rFonts w:ascii="Times New Roman" w:hAnsi="Times New Roman" w:cs="Times New Roman"/>
        </w:rPr>
        <w:t>Проектируемый газопровод должен проходить только (либо по возможности максимально проходить) по земельным участкам общего пользования; в границах земель общего пользования; территории общего пользования</w:t>
      </w:r>
      <w:r>
        <w:rPr>
          <w:rFonts w:ascii="Times New Roman" w:hAnsi="Times New Roman" w:cs="Times New Roman"/>
        </w:rPr>
        <w:t>.</w:t>
      </w:r>
    </w:p>
    <w:p w14:paraId="3E8D320A" w14:textId="151B4DE3" w:rsidR="001360A7" w:rsidRDefault="001360A7" w:rsidP="001360A7">
      <w:pPr>
        <w:ind w:firstLine="708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При данных условиях </w:t>
      </w:r>
      <w:r w:rsidRPr="0073582C">
        <w:rPr>
          <w:rFonts w:ascii="Times New Roman" w:hAnsi="Times New Roman" w:cs="Times New Roman"/>
          <w:b/>
          <w:bCs/>
        </w:rPr>
        <w:t>протяженность трассы проектируемого газопровода</w:t>
      </w:r>
      <w:r w:rsidRPr="003C3C3A">
        <w:rPr>
          <w:rFonts w:ascii="Times New Roman" w:hAnsi="Times New Roman" w:cs="Times New Roman"/>
          <w:bCs/>
        </w:rPr>
        <w:t xml:space="preserve"> </w:t>
      </w:r>
      <w:r w:rsidR="00F56FDC">
        <w:rPr>
          <w:rFonts w:ascii="Times New Roman" w:hAnsi="Times New Roman" w:cs="Times New Roman"/>
          <w:bCs/>
        </w:rPr>
        <w:t xml:space="preserve">в границах </w:t>
      </w:r>
      <w:r w:rsidR="00F56FDC">
        <w:rPr>
          <w:rFonts w:ascii="Times New Roman" w:hAnsi="Times New Roman" w:cs="Times New Roman"/>
        </w:rPr>
        <w:t>земельн</w:t>
      </w:r>
      <w:r w:rsidR="00A50595">
        <w:rPr>
          <w:rFonts w:ascii="Times New Roman" w:hAnsi="Times New Roman" w:cs="Times New Roman"/>
        </w:rPr>
        <w:t>ого</w:t>
      </w:r>
      <w:r w:rsidR="00F56FDC">
        <w:rPr>
          <w:rFonts w:ascii="Times New Roman" w:hAnsi="Times New Roman" w:cs="Times New Roman"/>
        </w:rPr>
        <w:t xml:space="preserve"> участков с кадастровыми номерами </w:t>
      </w:r>
      <w:r w:rsidR="00F56FDC" w:rsidRPr="0073582C">
        <w:rPr>
          <w:rFonts w:ascii="Times New Roman" w:hAnsi="Times New Roman" w:cs="Times New Roman"/>
        </w:rPr>
        <w:t>63:22:0000000:4892 и 63:03:0000000:1967, а также и по землям, государственная собственность на которые не разграничена в границах кадастровых кварталов 63:03:0302012, 63:03:0302014, 63:03:0302015</w:t>
      </w:r>
      <w:r w:rsidRPr="0073582C">
        <w:rPr>
          <w:rFonts w:ascii="Times New Roman" w:hAnsi="Times New Roman" w:cs="Times New Roman"/>
        </w:rPr>
        <w:t>,</w:t>
      </w:r>
      <w:r w:rsidRPr="00A82BDA">
        <w:rPr>
          <w:rFonts w:ascii="Times New Roman" w:hAnsi="Times New Roman" w:cs="Times New Roman"/>
          <w:b/>
          <w:bCs/>
        </w:rPr>
        <w:t xml:space="preserve"> составила </w:t>
      </w:r>
      <w:r w:rsidR="00A82BDA" w:rsidRPr="00A82BDA">
        <w:rPr>
          <w:rFonts w:ascii="Times New Roman" w:hAnsi="Times New Roman" w:cs="Times New Roman"/>
          <w:b/>
          <w:bCs/>
        </w:rPr>
        <w:t>1911</w:t>
      </w:r>
      <w:r w:rsidRPr="00A82BDA">
        <w:rPr>
          <w:rFonts w:ascii="Times New Roman" w:hAnsi="Times New Roman" w:cs="Times New Roman"/>
          <w:b/>
          <w:bCs/>
        </w:rPr>
        <w:t xml:space="preserve"> м</w:t>
      </w:r>
      <w:r w:rsidRPr="00FE1DE9">
        <w:rPr>
          <w:rFonts w:ascii="Times New Roman" w:hAnsi="Times New Roman" w:cs="Times New Roman"/>
          <w:bCs/>
        </w:rPr>
        <w:t xml:space="preserve">. Данный вариант прохождения трассы газопровода является наиболее возможным способом и обеспечивает оптимальное использование территории </w:t>
      </w:r>
      <w:r>
        <w:rPr>
          <w:rFonts w:ascii="Times New Roman" w:hAnsi="Times New Roman" w:cs="Times New Roman"/>
          <w:bCs/>
        </w:rPr>
        <w:t>общего пользования</w:t>
      </w:r>
      <w:r w:rsidRPr="00FE1DE9">
        <w:rPr>
          <w:rFonts w:ascii="Times New Roman" w:hAnsi="Times New Roman" w:cs="Times New Roman"/>
          <w:bCs/>
        </w:rPr>
        <w:t xml:space="preserve"> и безопасную эксплуатацию инженерного сооружения, в целях  размещения которого подано ходатайство об установлении публичного сервитута</w:t>
      </w:r>
      <w:r>
        <w:rPr>
          <w:rFonts w:ascii="Times New Roman" w:hAnsi="Times New Roman" w:cs="Times New Roman"/>
          <w:b/>
        </w:rPr>
        <w:t>.</w:t>
      </w:r>
    </w:p>
    <w:p w14:paraId="73D4E7B4" w14:textId="0B7384AE" w:rsidR="00036D67" w:rsidRPr="00036D67" w:rsidRDefault="00E255DC" w:rsidP="00036D67">
      <w:pPr>
        <w:ind w:firstLine="708"/>
        <w:jc w:val="both"/>
        <w:rPr>
          <w:rFonts w:ascii="Times New Roman" w:hAnsi="Times New Roman" w:cs="Times New Roman"/>
        </w:rPr>
      </w:pPr>
      <w:r w:rsidRPr="00E255DC">
        <w:rPr>
          <w:rFonts w:ascii="Times New Roman" w:hAnsi="Times New Roman" w:cs="Times New Roman"/>
        </w:rPr>
        <w:t xml:space="preserve">Размещение проектируемого </w:t>
      </w:r>
      <w:r w:rsidR="00CA0569">
        <w:rPr>
          <w:rFonts w:ascii="Times New Roman" w:hAnsi="Times New Roman" w:cs="Times New Roman"/>
        </w:rPr>
        <w:t xml:space="preserve">подземного </w:t>
      </w:r>
      <w:r w:rsidRPr="00E255DC">
        <w:rPr>
          <w:rFonts w:ascii="Times New Roman" w:hAnsi="Times New Roman" w:cs="Times New Roman"/>
        </w:rPr>
        <w:t xml:space="preserve">газопровода </w:t>
      </w:r>
      <w:r w:rsidR="00C13474">
        <w:rPr>
          <w:rFonts w:ascii="Times New Roman" w:hAnsi="Times New Roman" w:cs="Times New Roman"/>
        </w:rPr>
        <w:t xml:space="preserve">на землях общего пользования </w:t>
      </w:r>
      <w:r w:rsidRPr="00E255DC">
        <w:rPr>
          <w:rFonts w:ascii="Times New Roman" w:hAnsi="Times New Roman" w:cs="Times New Roman"/>
        </w:rPr>
        <w:t xml:space="preserve">не предусматривает ухудшение условий использования </w:t>
      </w:r>
      <w:r w:rsidR="00C13474">
        <w:rPr>
          <w:rFonts w:ascii="Times New Roman" w:hAnsi="Times New Roman" w:cs="Times New Roman"/>
        </w:rPr>
        <w:t>земель</w:t>
      </w:r>
      <w:r w:rsidRPr="00E255DC">
        <w:rPr>
          <w:rFonts w:ascii="Times New Roman" w:hAnsi="Times New Roman" w:cs="Times New Roman"/>
        </w:rPr>
        <w:t xml:space="preserve"> по его целевому назначению</w:t>
      </w:r>
      <w:r>
        <w:rPr>
          <w:rFonts w:ascii="Times New Roman" w:hAnsi="Times New Roman" w:cs="Times New Roman"/>
        </w:rPr>
        <w:t xml:space="preserve"> </w:t>
      </w:r>
      <w:r w:rsidRPr="00E255DC">
        <w:rPr>
          <w:rFonts w:ascii="Times New Roman" w:hAnsi="Times New Roman" w:cs="Times New Roman"/>
        </w:rPr>
        <w:lastRenderedPageBreak/>
        <w:t xml:space="preserve">и предусматривает минимальное ухудшение существующих условий использования </w:t>
      </w:r>
      <w:r w:rsidR="00C13474">
        <w:rPr>
          <w:rFonts w:ascii="Times New Roman" w:hAnsi="Times New Roman" w:cs="Times New Roman"/>
        </w:rPr>
        <w:t>земель</w:t>
      </w:r>
      <w:r w:rsidRPr="00E255DC">
        <w:rPr>
          <w:rFonts w:ascii="Times New Roman" w:hAnsi="Times New Roman" w:cs="Times New Roman"/>
        </w:rPr>
        <w:t xml:space="preserve"> только на период строительства газопровода.</w:t>
      </w:r>
      <w:r w:rsidR="00222D45">
        <w:rPr>
          <w:rFonts w:ascii="Times New Roman" w:hAnsi="Times New Roman" w:cs="Times New Roman"/>
        </w:rPr>
        <w:t xml:space="preserve"> </w:t>
      </w:r>
    </w:p>
    <w:p w14:paraId="7C6E3776" w14:textId="265F0ACD" w:rsidR="008D770B" w:rsidRDefault="00031AD2" w:rsidP="00031AD2">
      <w:pPr>
        <w:ind w:firstLine="708"/>
        <w:jc w:val="both"/>
        <w:rPr>
          <w:rFonts w:ascii="Times New Roman" w:hAnsi="Times New Roman" w:cs="Times New Roman"/>
          <w:bCs/>
        </w:rPr>
      </w:pPr>
      <w:r w:rsidRPr="00031AD2">
        <w:rPr>
          <w:rFonts w:ascii="Times New Roman" w:hAnsi="Times New Roman" w:cs="Times New Roman"/>
          <w:bCs/>
        </w:rPr>
        <w:t>Границы публичного сервитута сформированы по минимальным</w:t>
      </w:r>
      <w:r>
        <w:rPr>
          <w:rFonts w:ascii="Times New Roman" w:hAnsi="Times New Roman" w:cs="Times New Roman"/>
          <w:bCs/>
        </w:rPr>
        <w:t xml:space="preserve"> </w:t>
      </w:r>
      <w:r w:rsidRPr="00031AD2">
        <w:rPr>
          <w:rFonts w:ascii="Times New Roman" w:hAnsi="Times New Roman" w:cs="Times New Roman"/>
          <w:bCs/>
        </w:rPr>
        <w:t>размерам, необходимым для размещения проектируемого газопровода на</w:t>
      </w:r>
      <w:r>
        <w:rPr>
          <w:rFonts w:ascii="Times New Roman" w:hAnsi="Times New Roman" w:cs="Times New Roman"/>
          <w:bCs/>
        </w:rPr>
        <w:t xml:space="preserve"> </w:t>
      </w:r>
      <w:r w:rsidRPr="00031AD2">
        <w:rPr>
          <w:rFonts w:ascii="Times New Roman" w:hAnsi="Times New Roman" w:cs="Times New Roman"/>
          <w:bCs/>
        </w:rPr>
        <w:t>время его строительства и эксплуатации. В границы публичного сервитута входят охранные зоны</w:t>
      </w:r>
      <w:r>
        <w:rPr>
          <w:rFonts w:ascii="Times New Roman" w:hAnsi="Times New Roman" w:cs="Times New Roman"/>
          <w:bCs/>
        </w:rPr>
        <w:t xml:space="preserve"> г</w:t>
      </w:r>
      <w:r w:rsidRPr="00031AD2">
        <w:rPr>
          <w:rFonts w:ascii="Times New Roman" w:hAnsi="Times New Roman" w:cs="Times New Roman"/>
          <w:bCs/>
        </w:rPr>
        <w:t>азораспределительных сетей, размер которых устанавливается</w:t>
      </w:r>
      <w:r>
        <w:rPr>
          <w:rFonts w:ascii="Times New Roman" w:hAnsi="Times New Roman" w:cs="Times New Roman"/>
          <w:bCs/>
        </w:rPr>
        <w:t xml:space="preserve"> </w:t>
      </w:r>
      <w:r w:rsidRPr="00031AD2">
        <w:rPr>
          <w:rFonts w:ascii="Times New Roman" w:hAnsi="Times New Roman" w:cs="Times New Roman"/>
          <w:bCs/>
        </w:rPr>
        <w:t>постановлением Правительства РФ от 20 ноября 2000 г. № 878 «Об</w:t>
      </w:r>
      <w:r>
        <w:rPr>
          <w:rFonts w:ascii="Times New Roman" w:hAnsi="Times New Roman" w:cs="Times New Roman"/>
          <w:bCs/>
        </w:rPr>
        <w:t xml:space="preserve"> </w:t>
      </w:r>
      <w:r w:rsidRPr="00031AD2">
        <w:rPr>
          <w:rFonts w:ascii="Times New Roman" w:hAnsi="Times New Roman" w:cs="Times New Roman"/>
          <w:bCs/>
        </w:rPr>
        <w:t>утверждении Правил охраны газораспределительных сетей»: - вдоль трасс наружных газопроводов - в виде территории, ограниченной условными линиями, проходящими на расстоянии 2 метров с</w:t>
      </w:r>
      <w:r>
        <w:rPr>
          <w:rFonts w:ascii="Times New Roman" w:hAnsi="Times New Roman" w:cs="Times New Roman"/>
          <w:bCs/>
        </w:rPr>
        <w:t xml:space="preserve"> </w:t>
      </w:r>
      <w:r w:rsidRPr="00031AD2">
        <w:rPr>
          <w:rFonts w:ascii="Times New Roman" w:hAnsi="Times New Roman" w:cs="Times New Roman"/>
          <w:bCs/>
        </w:rPr>
        <w:t>каждой стороны газопровода</w:t>
      </w:r>
      <w:r>
        <w:rPr>
          <w:rFonts w:ascii="Times New Roman" w:hAnsi="Times New Roman" w:cs="Times New Roman"/>
          <w:bCs/>
        </w:rPr>
        <w:t>.</w:t>
      </w:r>
    </w:p>
    <w:p w14:paraId="12116B3E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Согласно п. 14 Правил охраны газораспределительных сетей, утвержденных Постановлением Правительства Российской Федерации от 20.11.2000 г. №878, на земельные участки, входящие в охранные зоны газораспределительных сетей, в целях предупреждения их повреждения или нарушения условий их нормальной эксплуатации налагаются ограничения (обременения), которыми запрещается юридическим и физическим лицам, являющимся собственниками, владельцами или пользователями земельных участков, в границах установленной охранной зоны:</w:t>
      </w:r>
    </w:p>
    <w:p w14:paraId="414BE6D1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а) строить объекты жилищно-гражданского и производственного назначения;</w:t>
      </w:r>
    </w:p>
    <w:p w14:paraId="17E2A9BC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б) сносить и реконструировать мосты, коллекторы,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организациями;</w:t>
      </w:r>
    </w:p>
    <w:p w14:paraId="6D96418C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в) разрушать берегоукрепительные сооружения, водопропускные устройства, земляные и иные сооружения, предохраняющие газораспределительные сети от разрушений;</w:t>
      </w:r>
    </w:p>
    <w:p w14:paraId="385D972A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г) перемещать, повреждать, засыпать и уничтожать опознавательные знаки, контрольно-измерительные пункты и другие устройства газораспределительных сетей;</w:t>
      </w:r>
    </w:p>
    <w:p w14:paraId="797CF11C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д) устраивать свалки и склады, разливать растворы кислот, солей, щелочей и других химически активных веществ;</w:t>
      </w:r>
    </w:p>
    <w:p w14:paraId="493AAA9E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е) огораживать и перегораживать охранные зоны, препятствовать доступу персонала эксплуатационных организаций к газораспределительным сетям, проведению обслуживания и устранению повреждений газораспределительных сетей;</w:t>
      </w:r>
    </w:p>
    <w:p w14:paraId="6AB05B85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ж) разводить огонь и размещать источники огня;</w:t>
      </w:r>
    </w:p>
    <w:p w14:paraId="0AB3DB48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з) рыть погреба, копать и обрабатывать почву сельскохозяйственными и мелиоративными орудиями и механизмами на глубину более 0,3 метра;</w:t>
      </w:r>
    </w:p>
    <w:p w14:paraId="30F00417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и) открывать калитки и двери газорегуляторных пунктов, станций катодной и дренажной защиты, люки подземных колодцев, включать или отключать электроснабжение средств связи, освещения и систем телемеханики;</w:t>
      </w:r>
    </w:p>
    <w:p w14:paraId="02D9C345" w14:textId="77777777" w:rsidR="00F2060B" w:rsidRP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lastRenderedPageBreak/>
        <w:t>к) набрасывать, приставлять и привязывать к опорам и надземным газопроводам, ограждениям и зданиям газораспределительных сетей посторонние предметы, лестницы, влезать на них;</w:t>
      </w:r>
    </w:p>
    <w:p w14:paraId="7724EA88" w14:textId="77777777" w:rsid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л) самовольно подключаться к газораспределительным сетям.</w:t>
      </w:r>
    </w:p>
    <w:p w14:paraId="68F68FCF" w14:textId="32738F63" w:rsidR="000A0598" w:rsidRPr="000A0598" w:rsidRDefault="000A0598" w:rsidP="000A0598">
      <w:pPr>
        <w:ind w:firstLine="708"/>
        <w:jc w:val="both"/>
        <w:rPr>
          <w:rFonts w:ascii="Times New Roman" w:hAnsi="Times New Roman" w:cs="Times New Roman"/>
          <w:bCs/>
        </w:rPr>
      </w:pPr>
      <w:r w:rsidRPr="000A0598">
        <w:rPr>
          <w:rFonts w:ascii="Times New Roman" w:hAnsi="Times New Roman" w:cs="Times New Roman"/>
          <w:bCs/>
        </w:rPr>
        <w:t>В тоже время, ограничения, перечисленные в п. 14 Правил охраны газораспределительных сетей, утвержденных Постановлением Правительства Российской Федерации от 20.11.2000 г. №878, также не препятствуют собственнику в использовании земельн</w:t>
      </w:r>
      <w:r>
        <w:rPr>
          <w:rFonts w:ascii="Times New Roman" w:hAnsi="Times New Roman" w:cs="Times New Roman"/>
          <w:bCs/>
        </w:rPr>
        <w:t>ого</w:t>
      </w:r>
      <w:r w:rsidRPr="000A0598">
        <w:rPr>
          <w:rFonts w:ascii="Times New Roman" w:hAnsi="Times New Roman" w:cs="Times New Roman"/>
          <w:bCs/>
        </w:rPr>
        <w:t xml:space="preserve"> участк</w:t>
      </w:r>
      <w:r>
        <w:rPr>
          <w:rFonts w:ascii="Times New Roman" w:hAnsi="Times New Roman" w:cs="Times New Roman"/>
          <w:bCs/>
        </w:rPr>
        <w:t>а</w:t>
      </w:r>
      <w:r w:rsidRPr="000A0598">
        <w:rPr>
          <w:rFonts w:ascii="Times New Roman" w:hAnsi="Times New Roman" w:cs="Times New Roman"/>
          <w:bCs/>
        </w:rPr>
        <w:t xml:space="preserve"> с кадастровым номер</w:t>
      </w:r>
      <w:r>
        <w:rPr>
          <w:rFonts w:ascii="Times New Roman" w:hAnsi="Times New Roman" w:cs="Times New Roman"/>
          <w:bCs/>
        </w:rPr>
        <w:t>ом</w:t>
      </w:r>
      <w:r w:rsidRPr="000A0598">
        <w:rPr>
          <w:rFonts w:ascii="Times New Roman" w:hAnsi="Times New Roman" w:cs="Times New Roman"/>
          <w:bCs/>
        </w:rPr>
        <w:t xml:space="preserve"> </w:t>
      </w:r>
      <w:r w:rsidRPr="00CB3E8F">
        <w:rPr>
          <w:rFonts w:ascii="Times New Roman" w:hAnsi="Times New Roman" w:cs="Times New Roman"/>
        </w:rPr>
        <w:t>63:03:0000000</w:t>
      </w:r>
      <w:r w:rsidRPr="00F56FDC">
        <w:rPr>
          <w:rFonts w:ascii="Times New Roman" w:hAnsi="Times New Roman" w:cs="Times New Roman"/>
        </w:rPr>
        <w:t>:1967</w:t>
      </w:r>
      <w:r>
        <w:rPr>
          <w:rFonts w:ascii="Times New Roman" w:hAnsi="Times New Roman" w:cs="Times New Roman"/>
        </w:rPr>
        <w:t xml:space="preserve"> </w:t>
      </w:r>
      <w:r w:rsidRPr="000A0598">
        <w:rPr>
          <w:rFonts w:ascii="Times New Roman" w:hAnsi="Times New Roman" w:cs="Times New Roman"/>
          <w:bCs/>
        </w:rPr>
        <w:t xml:space="preserve">в соответствии с их разрешенным использованием и целевым назначением.  </w:t>
      </w:r>
      <w:r>
        <w:rPr>
          <w:rFonts w:ascii="Times New Roman" w:hAnsi="Times New Roman" w:cs="Times New Roman"/>
          <w:bCs/>
        </w:rPr>
        <w:t xml:space="preserve"> </w:t>
      </w:r>
    </w:p>
    <w:p w14:paraId="4B03FBF8" w14:textId="77777777" w:rsidR="00F2060B" w:rsidRDefault="00F2060B" w:rsidP="00F2060B">
      <w:pPr>
        <w:ind w:firstLine="708"/>
        <w:jc w:val="both"/>
        <w:rPr>
          <w:rFonts w:ascii="Times New Roman" w:hAnsi="Times New Roman" w:cs="Times New Roman"/>
          <w:bCs/>
        </w:rPr>
      </w:pPr>
      <w:r w:rsidRPr="00F2060B">
        <w:rPr>
          <w:rFonts w:ascii="Times New Roman" w:hAnsi="Times New Roman" w:cs="Times New Roman"/>
          <w:bCs/>
        </w:rPr>
        <w:t>В соответствии с пунктом 3 статьи 39.41 Земельного кодекса РФ проработаны альтернативные варианты трассы газопровода.</w:t>
      </w:r>
    </w:p>
    <w:p w14:paraId="76BE78AF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2BABA08F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6C629E0B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642AA8C6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49D43735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32C411DE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1FB301FF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5915CCDB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0286066F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370EA1AA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4ED52E17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75BEA869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440FC8CF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49F99544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5F5837A9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2A82E052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4D38F911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3284ECAD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192C37C5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2FABD5FB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2AF9A0BD" w14:textId="77777777" w:rsidR="000A0598" w:rsidRDefault="000A0598" w:rsidP="00F2060B">
      <w:pPr>
        <w:ind w:firstLine="708"/>
        <w:jc w:val="both"/>
        <w:rPr>
          <w:rFonts w:ascii="Times New Roman" w:hAnsi="Times New Roman" w:cs="Times New Roman"/>
          <w:bCs/>
        </w:rPr>
      </w:pPr>
    </w:p>
    <w:p w14:paraId="30BF6813" w14:textId="5852852A" w:rsidR="00031AD2" w:rsidRPr="00031AD2" w:rsidRDefault="00031AD2" w:rsidP="00031AD2">
      <w:pPr>
        <w:pStyle w:val="a7"/>
        <w:numPr>
          <w:ilvl w:val="0"/>
          <w:numId w:val="2"/>
        </w:numPr>
        <w:jc w:val="center"/>
        <w:rPr>
          <w:rFonts w:ascii="Times New Roman" w:hAnsi="Times New Roman" w:cs="Times New Roman"/>
          <w:b/>
        </w:rPr>
      </w:pPr>
      <w:r w:rsidRPr="00031AD2">
        <w:rPr>
          <w:rFonts w:ascii="Times New Roman" w:hAnsi="Times New Roman" w:cs="Times New Roman"/>
          <w:b/>
        </w:rPr>
        <w:lastRenderedPageBreak/>
        <w:t>Описание альтернативн</w:t>
      </w:r>
      <w:r w:rsidR="00FF3478">
        <w:rPr>
          <w:rFonts w:ascii="Times New Roman" w:hAnsi="Times New Roman" w:cs="Times New Roman"/>
          <w:b/>
        </w:rPr>
        <w:t>ого</w:t>
      </w:r>
      <w:r w:rsidRPr="00031AD2">
        <w:rPr>
          <w:rFonts w:ascii="Times New Roman" w:hAnsi="Times New Roman" w:cs="Times New Roman"/>
          <w:b/>
        </w:rPr>
        <w:t xml:space="preserve"> вариант</w:t>
      </w:r>
      <w:r w:rsidR="00FF3478">
        <w:rPr>
          <w:rFonts w:ascii="Times New Roman" w:hAnsi="Times New Roman" w:cs="Times New Roman"/>
          <w:b/>
        </w:rPr>
        <w:t>а</w:t>
      </w:r>
      <w:r w:rsidRPr="00031AD2">
        <w:rPr>
          <w:rFonts w:ascii="Times New Roman" w:hAnsi="Times New Roman" w:cs="Times New Roman"/>
          <w:b/>
        </w:rPr>
        <w:t xml:space="preserve"> размещения проектируемого газопровода</w:t>
      </w:r>
    </w:p>
    <w:p w14:paraId="3684E373" w14:textId="77777777" w:rsidR="00B93762" w:rsidRDefault="0005645F" w:rsidP="00B93762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Pr="008D770B">
        <w:rPr>
          <w:rFonts w:ascii="Times New Roman" w:hAnsi="Times New Roman" w:cs="Times New Roman"/>
        </w:rPr>
        <w:t xml:space="preserve">азработан </w:t>
      </w:r>
      <w:r>
        <w:rPr>
          <w:rFonts w:ascii="Times New Roman" w:hAnsi="Times New Roman" w:cs="Times New Roman"/>
        </w:rPr>
        <w:t xml:space="preserve">второй </w:t>
      </w:r>
      <w:r w:rsidRPr="008D770B">
        <w:rPr>
          <w:rFonts w:ascii="Times New Roman" w:hAnsi="Times New Roman" w:cs="Times New Roman"/>
        </w:rPr>
        <w:t>вариант трассы, где проектом предусмотрено:</w:t>
      </w:r>
      <w:r w:rsidR="00B93762">
        <w:rPr>
          <w:rFonts w:ascii="Times New Roman" w:hAnsi="Times New Roman" w:cs="Times New Roman"/>
        </w:rPr>
        <w:t xml:space="preserve"> </w:t>
      </w:r>
    </w:p>
    <w:p w14:paraId="0F623CAB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A50595">
        <w:rPr>
          <w:rFonts w:ascii="Times New Roman" w:hAnsi="Times New Roman" w:cs="Times New Roman"/>
        </w:rPr>
        <w:t xml:space="preserve">Проектом предусмотрена прокладка газопровода среднего давления от места врезки к подземному ПЭ газопроводу среднего давления ф110х10 (проект № 43934291-0351-ГСН1 ООО «Автоматика»), проложенному параллельно дороги 36Н-240 </w:t>
      </w:r>
      <w:proofErr w:type="spellStart"/>
      <w:r w:rsidRPr="00A50595">
        <w:rPr>
          <w:rFonts w:ascii="Times New Roman" w:hAnsi="Times New Roman" w:cs="Times New Roman"/>
        </w:rPr>
        <w:t>Усть</w:t>
      </w:r>
      <w:proofErr w:type="spellEnd"/>
      <w:r w:rsidRPr="00A50595">
        <w:rPr>
          <w:rFonts w:ascii="Times New Roman" w:hAnsi="Times New Roman" w:cs="Times New Roman"/>
        </w:rPr>
        <w:t>-Кинельский-Новый Сарбай-Урал-</w:t>
      </w:r>
      <w:proofErr w:type="spellStart"/>
      <w:r w:rsidRPr="00A50595">
        <w:rPr>
          <w:rFonts w:ascii="Times New Roman" w:hAnsi="Times New Roman" w:cs="Times New Roman"/>
        </w:rPr>
        <w:t>Муханово</w:t>
      </w:r>
      <w:proofErr w:type="spellEnd"/>
      <w:r w:rsidRPr="00A50595">
        <w:rPr>
          <w:rFonts w:ascii="Times New Roman" w:hAnsi="Times New Roman" w:cs="Times New Roman"/>
        </w:rPr>
        <w:t>, до места врезки во входной патрубок ГРПШ, устанавливаемому по разделу ГСН2.</w:t>
      </w:r>
    </w:p>
    <w:p w14:paraId="46BE36AD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A50595">
        <w:rPr>
          <w:rFonts w:ascii="Times New Roman" w:hAnsi="Times New Roman" w:cs="Times New Roman"/>
        </w:rPr>
        <w:t xml:space="preserve">Суммарный расход газа с учетом перспективы Q=900 </w:t>
      </w:r>
      <w:proofErr w:type="spellStart"/>
      <w:proofErr w:type="gramStart"/>
      <w:r w:rsidRPr="00A50595">
        <w:rPr>
          <w:rFonts w:ascii="Times New Roman" w:hAnsi="Times New Roman" w:cs="Times New Roman"/>
        </w:rPr>
        <w:t>куб.м</w:t>
      </w:r>
      <w:proofErr w:type="spellEnd"/>
      <w:proofErr w:type="gramEnd"/>
      <w:r w:rsidRPr="00A50595">
        <w:rPr>
          <w:rFonts w:ascii="Times New Roman" w:hAnsi="Times New Roman" w:cs="Times New Roman"/>
        </w:rPr>
        <w:t>/час.</w:t>
      </w:r>
    </w:p>
    <w:p w14:paraId="0A445A6D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A50595">
        <w:rPr>
          <w:rFonts w:ascii="Times New Roman" w:hAnsi="Times New Roman" w:cs="Times New Roman"/>
        </w:rPr>
        <w:t xml:space="preserve">Давление в точке подключения </w:t>
      </w:r>
      <w:proofErr w:type="spellStart"/>
      <w:proofErr w:type="gramStart"/>
      <w:r w:rsidRPr="00A50595">
        <w:rPr>
          <w:rFonts w:ascii="Times New Roman" w:hAnsi="Times New Roman" w:cs="Times New Roman"/>
        </w:rPr>
        <w:t>Рф</w:t>
      </w:r>
      <w:proofErr w:type="spellEnd"/>
      <w:r w:rsidRPr="00A50595">
        <w:rPr>
          <w:rFonts w:ascii="Times New Roman" w:hAnsi="Times New Roman" w:cs="Times New Roman"/>
        </w:rPr>
        <w:t>.=</w:t>
      </w:r>
      <w:proofErr w:type="gramEnd"/>
      <w:r w:rsidRPr="00A50595">
        <w:rPr>
          <w:rFonts w:ascii="Times New Roman" w:hAnsi="Times New Roman" w:cs="Times New Roman"/>
        </w:rPr>
        <w:t>0,25 Мпа (согласно ТУ).</w:t>
      </w:r>
    </w:p>
    <w:p w14:paraId="7B4DB753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Врезку выполнить с использованием ПЭ патрубка-накладки 110/90 с ЗН. Газопровод вести трубой ПЭ 100 ГАЗ SDR-11 Ф90х8,2 мм, имеющим коэффициент запаса прочности не менее 2,7. </w:t>
      </w:r>
    </w:p>
    <w:p w14:paraId="6F7EE00A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От цокольного ввода до ГРПШ газопровод проложить </w:t>
      </w:r>
      <w:proofErr w:type="spellStart"/>
      <w:r w:rsidRPr="00A50595">
        <w:rPr>
          <w:rFonts w:ascii="Times New Roman" w:hAnsi="Times New Roman" w:cs="Times New Roman"/>
        </w:rPr>
        <w:t>надземно</w:t>
      </w:r>
      <w:proofErr w:type="spellEnd"/>
      <w:r w:rsidRPr="00A50595">
        <w:rPr>
          <w:rFonts w:ascii="Times New Roman" w:hAnsi="Times New Roman" w:cs="Times New Roman"/>
        </w:rPr>
        <w:t xml:space="preserve"> стальной трубой Ф89х4 мм с установкой опоры. </w:t>
      </w:r>
    </w:p>
    <w:p w14:paraId="7165C742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A50595">
        <w:rPr>
          <w:rFonts w:ascii="Times New Roman" w:hAnsi="Times New Roman" w:cs="Times New Roman"/>
        </w:rPr>
        <w:t>Проектом предусмотрена прокладка газопровода среднего давления:</w:t>
      </w:r>
    </w:p>
    <w:p w14:paraId="689A10E8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</w:t>
      </w:r>
      <w:proofErr w:type="spellStart"/>
      <w:r w:rsidRPr="00A50595">
        <w:rPr>
          <w:rFonts w:ascii="Times New Roman" w:hAnsi="Times New Roman" w:cs="Times New Roman"/>
        </w:rPr>
        <w:t>подземно</w:t>
      </w:r>
      <w:proofErr w:type="spellEnd"/>
      <w:r w:rsidRPr="00A50595">
        <w:rPr>
          <w:rFonts w:ascii="Times New Roman" w:hAnsi="Times New Roman" w:cs="Times New Roman"/>
        </w:rPr>
        <w:t xml:space="preserve"> из полиэтиленовых труб ПЭ 100 ГАЗ SDR-11 по ГОСТ Р 58121.2-2018, имеющих коэффициент запаса прочности не менее 2,7, на глубине не менее 1,4 м до верха трубы</w:t>
      </w:r>
    </w:p>
    <w:p w14:paraId="79877DB4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Ø90х8,2, протяженность - 261,4 пм. </w:t>
      </w:r>
    </w:p>
    <w:p w14:paraId="5DEE5208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</w:t>
      </w:r>
      <w:proofErr w:type="spellStart"/>
      <w:r w:rsidRPr="00A50595">
        <w:rPr>
          <w:rFonts w:ascii="Times New Roman" w:hAnsi="Times New Roman" w:cs="Times New Roman"/>
        </w:rPr>
        <w:t>надземно</w:t>
      </w:r>
      <w:proofErr w:type="spellEnd"/>
      <w:r w:rsidRPr="00A50595">
        <w:rPr>
          <w:rFonts w:ascii="Times New Roman" w:hAnsi="Times New Roman" w:cs="Times New Roman"/>
        </w:rPr>
        <w:t xml:space="preserve"> из стальных электросварных труб по ГОСТ 10704-91</w:t>
      </w:r>
    </w:p>
    <w:p w14:paraId="1ACDEFA0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>- Ø89х4,0, протяженность - 2,1 пм.</w:t>
      </w:r>
    </w:p>
    <w:p w14:paraId="696E841F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 </w:t>
      </w:r>
      <w:r w:rsidRPr="00A50595">
        <w:rPr>
          <w:rFonts w:ascii="Times New Roman" w:hAnsi="Times New Roman" w:cs="Times New Roman"/>
        </w:rPr>
        <w:t>Проектом предусмотрена прокладка газопровода низкого давления:</w:t>
      </w:r>
    </w:p>
    <w:p w14:paraId="4FCF7F8A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</w:t>
      </w:r>
      <w:proofErr w:type="spellStart"/>
      <w:r w:rsidRPr="00A50595">
        <w:rPr>
          <w:rFonts w:ascii="Times New Roman" w:hAnsi="Times New Roman" w:cs="Times New Roman"/>
        </w:rPr>
        <w:t>надземно</w:t>
      </w:r>
      <w:proofErr w:type="spellEnd"/>
      <w:r w:rsidRPr="00A50595">
        <w:rPr>
          <w:rFonts w:ascii="Times New Roman" w:hAnsi="Times New Roman" w:cs="Times New Roman"/>
        </w:rPr>
        <w:t xml:space="preserve"> из стальных электросварных прямошовных труб </w:t>
      </w:r>
      <w:proofErr w:type="spellStart"/>
      <w:r w:rsidRPr="00A50595">
        <w:rPr>
          <w:rFonts w:ascii="Times New Roman" w:hAnsi="Times New Roman" w:cs="Times New Roman"/>
        </w:rPr>
        <w:t>Ст</w:t>
      </w:r>
      <w:proofErr w:type="spellEnd"/>
      <w:r w:rsidRPr="00A50595">
        <w:rPr>
          <w:rFonts w:ascii="Times New Roman" w:hAnsi="Times New Roman" w:cs="Times New Roman"/>
        </w:rPr>
        <w:t xml:space="preserve"> 20 по ГОСТ 10704-91/ГОСТ 10705-80/ГОСТ 380-05</w:t>
      </w:r>
    </w:p>
    <w:p w14:paraId="665CA8A6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Ø219х4,5 протяженностью - 2,5 м. </w:t>
      </w:r>
    </w:p>
    <w:p w14:paraId="0BBEC824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</w:t>
      </w:r>
      <w:proofErr w:type="spellStart"/>
      <w:r w:rsidRPr="00A50595">
        <w:rPr>
          <w:rFonts w:ascii="Times New Roman" w:hAnsi="Times New Roman" w:cs="Times New Roman"/>
        </w:rPr>
        <w:t>подземно</w:t>
      </w:r>
      <w:proofErr w:type="spellEnd"/>
      <w:r w:rsidRPr="00A50595">
        <w:rPr>
          <w:rFonts w:ascii="Times New Roman" w:hAnsi="Times New Roman" w:cs="Times New Roman"/>
        </w:rPr>
        <w:t xml:space="preserve"> из полиэтиленовых труб ПЭ 100 ГАЗ SDR-11 по ГОСТ Р 58121.2-2018, имеющих коэффициент запаса прочности не менее 2,7, на глубине не менее 1,4 м до верха трубы.</w:t>
      </w:r>
    </w:p>
    <w:p w14:paraId="3110CCC5" w14:textId="77777777" w:rsidR="00A82BDA" w:rsidRPr="00A50595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 xml:space="preserve">- Ø225х20,4 протяженность - 1186,0 м. </w:t>
      </w:r>
    </w:p>
    <w:p w14:paraId="5890FF6C" w14:textId="77777777" w:rsidR="00A82BDA" w:rsidRDefault="00A82BDA" w:rsidP="00A82BDA">
      <w:pPr>
        <w:jc w:val="both"/>
        <w:rPr>
          <w:rFonts w:ascii="Times New Roman" w:hAnsi="Times New Roman" w:cs="Times New Roman"/>
        </w:rPr>
      </w:pPr>
      <w:r w:rsidRPr="00A50595">
        <w:rPr>
          <w:rFonts w:ascii="Times New Roman" w:hAnsi="Times New Roman" w:cs="Times New Roman"/>
        </w:rPr>
        <w:t>- Ø160х14,6 протяженность - 451,</w:t>
      </w:r>
    </w:p>
    <w:p w14:paraId="726F9D66" w14:textId="328220D1" w:rsidR="00307627" w:rsidRDefault="00307627" w:rsidP="000E1D3A">
      <w:pPr>
        <w:ind w:firstLine="708"/>
        <w:jc w:val="both"/>
        <w:rPr>
          <w:rFonts w:ascii="Times New Roman" w:hAnsi="Times New Roman" w:cs="Times New Roman"/>
        </w:rPr>
      </w:pPr>
      <w:r w:rsidRPr="00307627">
        <w:rPr>
          <w:rFonts w:ascii="Times New Roman" w:hAnsi="Times New Roman" w:cs="Times New Roman"/>
        </w:rPr>
        <w:t>Проектируемый газопровод, прокладывается от точки врезки в границах земельного участка 63:22:0000000:4892, вид разрешенного использования: для сельскохозяйственного производства, для сельскохозяйственных целей. Далее в юго-</w:t>
      </w:r>
      <w:r>
        <w:rPr>
          <w:rFonts w:ascii="Times New Roman" w:hAnsi="Times New Roman" w:cs="Times New Roman"/>
        </w:rPr>
        <w:t>западном</w:t>
      </w:r>
      <w:r w:rsidRPr="00307627">
        <w:rPr>
          <w:rFonts w:ascii="Times New Roman" w:hAnsi="Times New Roman" w:cs="Times New Roman"/>
        </w:rPr>
        <w:t xml:space="preserve"> направлении в границах земельного участка с кадастровым номером 63:03:0000000:1967, вид разрешенного использования: земельные участки (территории) общего пользования - фактические это участок является землями общего пользования. К тому же конфигурация </w:t>
      </w:r>
      <w:r w:rsidRPr="00307627">
        <w:rPr>
          <w:rFonts w:ascii="Times New Roman" w:hAnsi="Times New Roman" w:cs="Times New Roman"/>
        </w:rPr>
        <w:lastRenderedPageBreak/>
        <w:t>земельного участка говорит о том, что это дорога. Затем проектируемый газопровод прокладывается по землям, государственная собственность на которые не разграничена в границах кадастровых кварталов 63:03:0302012, 63:03:0302014, 63:03:0302015.</w:t>
      </w:r>
    </w:p>
    <w:p w14:paraId="000604E8" w14:textId="1C10B6DA" w:rsidR="005B1021" w:rsidRPr="00366D54" w:rsidRDefault="000A3613" w:rsidP="000A3613">
      <w:pPr>
        <w:ind w:firstLine="708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При данных условиях протяженность трассы проектируемого </w:t>
      </w:r>
      <w:r w:rsidRPr="00087C14">
        <w:rPr>
          <w:rFonts w:ascii="Times New Roman" w:hAnsi="Times New Roman" w:cs="Times New Roman"/>
        </w:rPr>
        <w:t>газопровода</w:t>
      </w:r>
      <w:r>
        <w:rPr>
          <w:rFonts w:ascii="Times New Roman" w:hAnsi="Times New Roman" w:cs="Times New Roman"/>
        </w:rPr>
        <w:t xml:space="preserve"> по </w:t>
      </w:r>
      <w:r w:rsidR="00FF3478">
        <w:rPr>
          <w:rFonts w:ascii="Times New Roman" w:hAnsi="Times New Roman" w:cs="Times New Roman"/>
        </w:rPr>
        <w:t>вышеперечисленным земельным участкам</w:t>
      </w:r>
      <w:r w:rsidR="00FA722C" w:rsidRPr="00FA722C">
        <w:rPr>
          <w:rFonts w:ascii="Times New Roman" w:hAnsi="Times New Roman" w:cs="Times New Roman"/>
          <w:bCs/>
        </w:rPr>
        <w:t xml:space="preserve">, находящиеся в </w:t>
      </w:r>
      <w:r w:rsidR="00FF3478">
        <w:rPr>
          <w:rFonts w:ascii="Times New Roman" w:hAnsi="Times New Roman" w:cs="Times New Roman"/>
          <w:bCs/>
        </w:rPr>
        <w:t>муниципальной и Государственной</w:t>
      </w:r>
      <w:r w:rsidR="00FA722C" w:rsidRPr="00FA722C">
        <w:rPr>
          <w:rFonts w:ascii="Times New Roman" w:hAnsi="Times New Roman" w:cs="Times New Roman"/>
          <w:bCs/>
        </w:rPr>
        <w:t xml:space="preserve"> </w:t>
      </w:r>
      <w:r w:rsidR="00DA3C7F" w:rsidRPr="00FA722C">
        <w:rPr>
          <w:rFonts w:ascii="Times New Roman" w:hAnsi="Times New Roman" w:cs="Times New Roman"/>
          <w:bCs/>
        </w:rPr>
        <w:t>собственности</w:t>
      </w:r>
      <w:r w:rsidR="00DA3C7F" w:rsidRPr="00DA3C7F">
        <w:rPr>
          <w:rFonts w:ascii="Times New Roman" w:hAnsi="Times New Roman" w:cs="Times New Roman"/>
          <w:bCs/>
        </w:rPr>
        <w:t xml:space="preserve">, </w:t>
      </w:r>
      <w:r w:rsidR="00DA3C7F" w:rsidRPr="00DA3C7F">
        <w:rPr>
          <w:rFonts w:ascii="Times New Roman" w:hAnsi="Times New Roman" w:cs="Times New Roman"/>
          <w:b/>
        </w:rPr>
        <w:t>составила</w:t>
      </w:r>
      <w:r w:rsidRPr="00DA3C7F">
        <w:rPr>
          <w:rFonts w:ascii="Times New Roman" w:hAnsi="Times New Roman" w:cs="Times New Roman"/>
          <w:b/>
        </w:rPr>
        <w:t xml:space="preserve"> </w:t>
      </w:r>
      <w:r w:rsidR="00307627">
        <w:rPr>
          <w:rFonts w:ascii="Times New Roman" w:hAnsi="Times New Roman" w:cs="Times New Roman"/>
          <w:b/>
        </w:rPr>
        <w:t>3823</w:t>
      </w:r>
      <w:r w:rsidRPr="00DA3C7F">
        <w:rPr>
          <w:rFonts w:ascii="Times New Roman" w:hAnsi="Times New Roman" w:cs="Times New Roman"/>
          <w:b/>
        </w:rPr>
        <w:t>м</w:t>
      </w:r>
      <w:r w:rsidRPr="00FE1DE9">
        <w:rPr>
          <w:rFonts w:ascii="Times New Roman" w:hAnsi="Times New Roman" w:cs="Times New Roman"/>
          <w:bCs/>
        </w:rPr>
        <w:t xml:space="preserve">. </w:t>
      </w:r>
      <w:r w:rsidR="00DA3C7F">
        <w:rPr>
          <w:rFonts w:ascii="Times New Roman" w:hAnsi="Times New Roman" w:cs="Times New Roman"/>
          <w:bCs/>
        </w:rPr>
        <w:t>(Приложение №2)</w:t>
      </w:r>
    </w:p>
    <w:p w14:paraId="0DAC4B06" w14:textId="6D05511F" w:rsidR="000A3613" w:rsidRDefault="009678C2" w:rsidP="000A3613">
      <w:pPr>
        <w:ind w:firstLine="708"/>
        <w:jc w:val="both"/>
        <w:rPr>
          <w:rFonts w:ascii="Times New Roman" w:hAnsi="Times New Roman" w:cs="Times New Roman"/>
        </w:rPr>
      </w:pPr>
      <w:r w:rsidRPr="009678C2">
        <w:rPr>
          <w:rFonts w:ascii="Times New Roman" w:hAnsi="Times New Roman" w:cs="Times New Roman"/>
          <w:bCs/>
        </w:rPr>
        <w:t xml:space="preserve">Протяженность указанного инженерного сооружения по данному </w:t>
      </w:r>
      <w:r w:rsidR="00901B86" w:rsidRPr="009678C2">
        <w:rPr>
          <w:rFonts w:ascii="Times New Roman" w:hAnsi="Times New Roman" w:cs="Times New Roman"/>
          <w:bCs/>
        </w:rPr>
        <w:t>варианту превышает</w:t>
      </w:r>
      <w:r w:rsidRPr="009678C2">
        <w:rPr>
          <w:rFonts w:ascii="Times New Roman" w:hAnsi="Times New Roman" w:cs="Times New Roman"/>
          <w:bCs/>
        </w:rPr>
        <w:t xml:space="preserve"> в два и более раза протяженность такого инженерного сооружения в случае его размещения на земельных участках, принадлежащих гражданам и юридическим лицам.</w:t>
      </w:r>
    </w:p>
    <w:p w14:paraId="7EE3BEE3" w14:textId="36B7DA56" w:rsidR="003973AF" w:rsidRDefault="009E22E3" w:rsidP="009678C2">
      <w:pPr>
        <w:ind w:firstLine="708"/>
        <w:jc w:val="both"/>
        <w:rPr>
          <w:rFonts w:ascii="Times New Roman" w:hAnsi="Times New Roman" w:cs="Times New Roman"/>
        </w:rPr>
      </w:pPr>
      <w:r w:rsidRPr="009E22E3">
        <w:rPr>
          <w:rFonts w:ascii="Times New Roman" w:hAnsi="Times New Roman" w:cs="Times New Roman"/>
        </w:rPr>
        <w:t xml:space="preserve">Расположение проектируемого газопровода по </w:t>
      </w:r>
      <w:r w:rsidR="009678C2">
        <w:rPr>
          <w:rFonts w:ascii="Times New Roman" w:hAnsi="Times New Roman" w:cs="Times New Roman"/>
        </w:rPr>
        <w:t>данном</w:t>
      </w:r>
      <w:r w:rsidRPr="009E22E3">
        <w:rPr>
          <w:rFonts w:ascii="Times New Roman" w:hAnsi="Times New Roman" w:cs="Times New Roman"/>
        </w:rPr>
        <w:t xml:space="preserve"> варианту повлечет значительное увеличение затрат и сроков разработки проектной документации</w:t>
      </w:r>
      <w:r w:rsidR="003973AF">
        <w:rPr>
          <w:rFonts w:ascii="Times New Roman" w:hAnsi="Times New Roman" w:cs="Times New Roman"/>
        </w:rPr>
        <w:t xml:space="preserve"> в виду:</w:t>
      </w:r>
      <w:r w:rsidR="003973AF" w:rsidRPr="003973AF">
        <w:rPr>
          <w:rFonts w:ascii="Times New Roman" w:hAnsi="Times New Roman" w:cs="Times New Roman"/>
        </w:rPr>
        <w:t xml:space="preserve"> прокладки газопровода через частные земли</w:t>
      </w:r>
      <w:r w:rsidR="009678C2">
        <w:rPr>
          <w:rFonts w:ascii="Times New Roman" w:hAnsi="Times New Roman" w:cs="Times New Roman"/>
        </w:rPr>
        <w:t xml:space="preserve">, </w:t>
      </w:r>
      <w:r w:rsidR="003973AF" w:rsidRPr="003973AF">
        <w:rPr>
          <w:rFonts w:ascii="Times New Roman" w:hAnsi="Times New Roman" w:cs="Times New Roman"/>
        </w:rPr>
        <w:t>вырубка деревьев</w:t>
      </w:r>
      <w:r w:rsidR="009678C2">
        <w:rPr>
          <w:rFonts w:ascii="Times New Roman" w:hAnsi="Times New Roman" w:cs="Times New Roman"/>
        </w:rPr>
        <w:t xml:space="preserve">, </w:t>
      </w:r>
      <w:r w:rsidR="003973AF" w:rsidRPr="003973AF">
        <w:rPr>
          <w:rFonts w:ascii="Times New Roman" w:hAnsi="Times New Roman" w:cs="Times New Roman"/>
        </w:rPr>
        <w:t>увеличение протяженности газопровода</w:t>
      </w:r>
      <w:r w:rsidR="009678C2">
        <w:rPr>
          <w:rFonts w:ascii="Times New Roman" w:hAnsi="Times New Roman" w:cs="Times New Roman"/>
        </w:rPr>
        <w:t xml:space="preserve">, </w:t>
      </w:r>
      <w:r w:rsidR="003973AF" w:rsidRPr="003973AF">
        <w:rPr>
          <w:rFonts w:ascii="Times New Roman" w:hAnsi="Times New Roman" w:cs="Times New Roman"/>
        </w:rPr>
        <w:t>необходимость переустройства коммуникаций.</w:t>
      </w:r>
    </w:p>
    <w:p w14:paraId="7B8E699B" w14:textId="77777777" w:rsidR="000564FC" w:rsidRDefault="003505DA" w:rsidP="003505DA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Согласно статье 23 Земельного кодекса РФ п</w:t>
      </w:r>
      <w:r w:rsidRPr="003505DA">
        <w:rPr>
          <w:rFonts w:ascii="Times New Roman" w:hAnsi="Times New Roman" w:cs="Times New Roman"/>
        </w:rPr>
        <w:t>убличный сервитут долж</w:t>
      </w:r>
      <w:r>
        <w:rPr>
          <w:rFonts w:ascii="Times New Roman" w:hAnsi="Times New Roman" w:cs="Times New Roman"/>
        </w:rPr>
        <w:t>ен</w:t>
      </w:r>
      <w:r w:rsidRPr="003505DA">
        <w:rPr>
          <w:rFonts w:ascii="Times New Roman" w:hAnsi="Times New Roman" w:cs="Times New Roman"/>
        </w:rPr>
        <w:t xml:space="preserve"> устанавливаться и осуществляться на условиях, наименее обременительных для использования земельного участка в соответствии с его целевым назначением и разрешенным использовани</w:t>
      </w:r>
      <w:r>
        <w:rPr>
          <w:rFonts w:ascii="Times New Roman" w:hAnsi="Times New Roman" w:cs="Times New Roman"/>
        </w:rPr>
        <w:t>ем.</w:t>
      </w:r>
    </w:p>
    <w:p w14:paraId="587E7432" w14:textId="77777777" w:rsidR="00994275" w:rsidRDefault="00994275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5D8734D4" w14:textId="77777777" w:rsidR="00994275" w:rsidRDefault="00994275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2ADDC9A2" w14:textId="77777777" w:rsidR="00994275" w:rsidRDefault="00994275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51E6E2C8" w14:textId="77777777" w:rsidR="00994275" w:rsidRDefault="00994275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79D1130F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600D8847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52B5C1D2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2D978D05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515FBCB1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2793A75F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24C24A26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3222C21A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2E0ED998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45400C17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08FB341B" w14:textId="77777777" w:rsidR="00307627" w:rsidRDefault="00307627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77B81478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6219B9EC" w14:textId="77777777" w:rsidR="00FF3478" w:rsidRDefault="00FF3478" w:rsidP="002C5A49">
      <w:pPr>
        <w:ind w:firstLine="708"/>
        <w:jc w:val="center"/>
        <w:rPr>
          <w:rFonts w:ascii="Times New Roman" w:hAnsi="Times New Roman" w:cs="Times New Roman"/>
          <w:b/>
          <w:bCs/>
        </w:rPr>
      </w:pPr>
    </w:p>
    <w:p w14:paraId="2F43FB18" w14:textId="5E792FE7" w:rsidR="007639E8" w:rsidRPr="002C5A49" w:rsidRDefault="007639E8" w:rsidP="001F47A0">
      <w:pPr>
        <w:tabs>
          <w:tab w:val="left" w:pos="4550"/>
        </w:tabs>
        <w:ind w:firstLine="708"/>
        <w:jc w:val="center"/>
        <w:rPr>
          <w:rFonts w:ascii="Times New Roman" w:hAnsi="Times New Roman" w:cs="Times New Roman"/>
          <w:b/>
          <w:bCs/>
        </w:rPr>
      </w:pPr>
      <w:r w:rsidRPr="002C5A49">
        <w:rPr>
          <w:rFonts w:ascii="Times New Roman" w:hAnsi="Times New Roman" w:cs="Times New Roman"/>
          <w:b/>
          <w:bCs/>
        </w:rPr>
        <w:lastRenderedPageBreak/>
        <w:t>4.Заключение</w:t>
      </w:r>
    </w:p>
    <w:p w14:paraId="59AD5135" w14:textId="67F8F10A" w:rsidR="00F6444C" w:rsidRDefault="001B48B4" w:rsidP="008D32BA">
      <w:pPr>
        <w:ind w:firstLine="708"/>
        <w:jc w:val="both"/>
        <w:rPr>
          <w:rFonts w:ascii="Times New Roman" w:hAnsi="Times New Roman" w:cs="Times New Roman"/>
        </w:rPr>
      </w:pPr>
      <w:r w:rsidRPr="001B48B4">
        <w:rPr>
          <w:rFonts w:ascii="Times New Roman" w:hAnsi="Times New Roman" w:cs="Times New Roman"/>
        </w:rPr>
        <w:t xml:space="preserve">На основании вышеизложенного и руководствуясь п. 3 статьи 39.41 Земельного кодекса Российской Федерации в целях обоснования размещения инженерного сооружения для строительства объекта: </w:t>
      </w:r>
      <w:r w:rsidR="00F56FDC" w:rsidRPr="0073582C">
        <w:rPr>
          <w:rFonts w:ascii="Times New Roman" w:hAnsi="Times New Roman" w:cs="Times New Roman"/>
          <w:b/>
          <w:bCs/>
        </w:rPr>
        <w:t>«Строительство сети газораспределения в г. Кинель (Студенцы). Газопроводы для газификации СДТ Поволжской МИС, линия 5-я, д. 169»</w:t>
      </w:r>
      <w:r w:rsidR="00DA3C7F">
        <w:rPr>
          <w:rFonts w:ascii="Times New Roman" w:hAnsi="Times New Roman" w:cs="Times New Roman"/>
          <w:u w:val="single"/>
        </w:rPr>
        <w:t xml:space="preserve"> </w:t>
      </w:r>
      <w:r w:rsidRPr="001B48B4">
        <w:rPr>
          <w:rFonts w:ascii="Times New Roman" w:hAnsi="Times New Roman" w:cs="Times New Roman"/>
        </w:rPr>
        <w:t xml:space="preserve">- </w:t>
      </w:r>
      <w:r w:rsidR="00542519">
        <w:rPr>
          <w:rFonts w:ascii="Times New Roman" w:hAnsi="Times New Roman" w:cs="Times New Roman"/>
        </w:rPr>
        <w:t>первый</w:t>
      </w:r>
      <w:r w:rsidRPr="001B48B4">
        <w:rPr>
          <w:rFonts w:ascii="Times New Roman" w:hAnsi="Times New Roman" w:cs="Times New Roman"/>
        </w:rPr>
        <w:t xml:space="preserve"> вариант прохождения трассы газопровода </w:t>
      </w:r>
      <w:r w:rsidR="005C2C6A">
        <w:rPr>
          <w:rFonts w:ascii="Times New Roman" w:hAnsi="Times New Roman" w:cs="Times New Roman"/>
        </w:rPr>
        <w:t>является</w:t>
      </w:r>
      <w:r w:rsidRPr="001B48B4">
        <w:rPr>
          <w:rFonts w:ascii="Times New Roman" w:hAnsi="Times New Roman" w:cs="Times New Roman"/>
        </w:rPr>
        <w:t>, наиболее возможным способом и обеспечивает оптимальное использование территори</w:t>
      </w:r>
      <w:r w:rsidR="002C08CE">
        <w:rPr>
          <w:rFonts w:ascii="Times New Roman" w:hAnsi="Times New Roman" w:cs="Times New Roman"/>
        </w:rPr>
        <w:t>и</w:t>
      </w:r>
      <w:r w:rsidRPr="001B48B4">
        <w:rPr>
          <w:rFonts w:ascii="Times New Roman" w:hAnsi="Times New Roman" w:cs="Times New Roman"/>
        </w:rPr>
        <w:t xml:space="preserve"> </w:t>
      </w:r>
      <w:r w:rsidR="00DA3C7F">
        <w:rPr>
          <w:rFonts w:ascii="Times New Roman" w:hAnsi="Times New Roman" w:cs="Times New Roman"/>
        </w:rPr>
        <w:t>земель</w:t>
      </w:r>
      <w:r w:rsidR="002C08CE">
        <w:rPr>
          <w:rFonts w:ascii="Times New Roman" w:hAnsi="Times New Roman" w:cs="Times New Roman"/>
        </w:rPr>
        <w:t xml:space="preserve"> общего пользования (</w:t>
      </w:r>
      <w:r w:rsidRPr="001B48B4">
        <w:rPr>
          <w:rFonts w:ascii="Times New Roman" w:hAnsi="Times New Roman" w:cs="Times New Roman"/>
        </w:rPr>
        <w:t>земельных участков</w:t>
      </w:r>
      <w:r w:rsidR="002C08CE">
        <w:rPr>
          <w:rFonts w:ascii="Times New Roman" w:hAnsi="Times New Roman" w:cs="Times New Roman"/>
        </w:rPr>
        <w:t>)</w:t>
      </w:r>
      <w:r w:rsidRPr="001B48B4">
        <w:rPr>
          <w:rFonts w:ascii="Times New Roman" w:hAnsi="Times New Roman" w:cs="Times New Roman"/>
        </w:rPr>
        <w:t xml:space="preserve"> и безопасную эксплуатацию инженерного сооружения, в целях размещения которого подано ходатайство об установлении публичного сервитута.</w:t>
      </w:r>
      <w:r w:rsidR="005C2C6A">
        <w:rPr>
          <w:rFonts w:ascii="Times New Roman" w:hAnsi="Times New Roman" w:cs="Times New Roman"/>
        </w:rPr>
        <w:t xml:space="preserve"> </w:t>
      </w:r>
    </w:p>
    <w:p w14:paraId="1B0BD1C9" w14:textId="72CC6647" w:rsidR="00F6444C" w:rsidRPr="00F6444C" w:rsidRDefault="005C2C6A" w:rsidP="00F6444C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Данный вариант прохождения трассы газопровода, </w:t>
      </w:r>
      <w:r w:rsidRPr="005C2C6A">
        <w:rPr>
          <w:rFonts w:ascii="Times New Roman" w:hAnsi="Times New Roman" w:cs="Times New Roman"/>
        </w:rPr>
        <w:t>наименее затратный, располагаем</w:t>
      </w:r>
      <w:r>
        <w:rPr>
          <w:rFonts w:ascii="Times New Roman" w:hAnsi="Times New Roman" w:cs="Times New Roman"/>
        </w:rPr>
        <w:t>ый</w:t>
      </w:r>
      <w:r w:rsidRPr="005C2C6A">
        <w:rPr>
          <w:rFonts w:ascii="Times New Roman" w:hAnsi="Times New Roman" w:cs="Times New Roman"/>
        </w:rPr>
        <w:t xml:space="preserve"> с учетом существующих коммуникаций и наименьшим образом обременяющий затрагиваемые земельные участки</w:t>
      </w:r>
      <w:r>
        <w:rPr>
          <w:rFonts w:ascii="Times New Roman" w:hAnsi="Times New Roman" w:cs="Times New Roman"/>
        </w:rPr>
        <w:t>.</w:t>
      </w:r>
      <w:r w:rsidR="00F6444C">
        <w:rPr>
          <w:rFonts w:ascii="Times New Roman" w:hAnsi="Times New Roman" w:cs="Times New Roman"/>
        </w:rPr>
        <w:t xml:space="preserve"> </w:t>
      </w:r>
    </w:p>
    <w:p w14:paraId="4E58F4EF" w14:textId="77777777" w:rsid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Трасса проектируемого газопровода была определена из условия минимизации строительных и эксплуатационных затрат, т.е. снижение стоимости строительства за счет выбора наиболее короткой трассы, снижения трудовых затрат за счет выбора трассы, проходящей по участкам с отсутствием существующих сооружений и наименее трудоемкими условиями строительства.</w:t>
      </w:r>
    </w:p>
    <w:p w14:paraId="7BA2BF74" w14:textId="3FCA7E84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 xml:space="preserve">Принятый вариант прокладки газопровода минимально затрагивает интересы третьих лиц, так как </w:t>
      </w:r>
      <w:r w:rsidR="00DA3C7F">
        <w:rPr>
          <w:rFonts w:ascii="Times New Roman" w:hAnsi="Times New Roman" w:cs="Times New Roman"/>
          <w:noProof/>
        </w:rPr>
        <w:t>расположен</w:t>
      </w:r>
      <w:r w:rsidRPr="005C2C6A">
        <w:rPr>
          <w:rFonts w:ascii="Times New Roman" w:hAnsi="Times New Roman" w:cs="Times New Roman"/>
          <w:noProof/>
        </w:rPr>
        <w:t xml:space="preserve"> </w:t>
      </w:r>
      <w:r w:rsidR="00DA3C7F">
        <w:rPr>
          <w:rFonts w:ascii="Times New Roman" w:hAnsi="Times New Roman" w:cs="Times New Roman"/>
          <w:noProof/>
        </w:rPr>
        <w:t>на землях и земельном участке, находящихся в муниципальной собственности</w:t>
      </w:r>
      <w:r w:rsidRPr="005C2C6A">
        <w:rPr>
          <w:rFonts w:ascii="Times New Roman" w:hAnsi="Times New Roman" w:cs="Times New Roman"/>
          <w:noProof/>
        </w:rPr>
        <w:t>, фактически используем</w:t>
      </w:r>
      <w:r w:rsidR="00DA3C7F">
        <w:rPr>
          <w:rFonts w:ascii="Times New Roman" w:hAnsi="Times New Roman" w:cs="Times New Roman"/>
          <w:noProof/>
        </w:rPr>
        <w:t>ыми</w:t>
      </w:r>
      <w:r w:rsidRPr="005C2C6A">
        <w:rPr>
          <w:rFonts w:ascii="Times New Roman" w:hAnsi="Times New Roman" w:cs="Times New Roman"/>
          <w:noProof/>
        </w:rPr>
        <w:t xml:space="preserve"> под проездами, являющимися территорией общего пользования.</w:t>
      </w:r>
    </w:p>
    <w:p w14:paraId="39A16575" w14:textId="1976E33C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В рамках договора</w:t>
      </w:r>
      <w:r w:rsidR="00003140">
        <w:rPr>
          <w:rFonts w:ascii="Times New Roman" w:hAnsi="Times New Roman" w:cs="Times New Roman"/>
          <w:noProof/>
        </w:rPr>
        <w:t xml:space="preserve"> </w:t>
      </w:r>
      <w:r w:rsidR="00003140" w:rsidRPr="005C2C6A">
        <w:rPr>
          <w:rFonts w:ascii="Times New Roman" w:hAnsi="Times New Roman" w:cs="Times New Roman"/>
          <w:noProof/>
        </w:rPr>
        <w:t>№УР</w:t>
      </w:r>
      <w:r w:rsidR="00307627">
        <w:rPr>
          <w:rFonts w:ascii="Times New Roman" w:hAnsi="Times New Roman" w:cs="Times New Roman"/>
          <w:noProof/>
        </w:rPr>
        <w:t>К122846</w:t>
      </w:r>
      <w:r w:rsidR="00003140">
        <w:rPr>
          <w:rFonts w:ascii="Times New Roman" w:hAnsi="Times New Roman" w:cs="Times New Roman"/>
          <w:noProof/>
        </w:rPr>
        <w:t xml:space="preserve"> от </w:t>
      </w:r>
      <w:r w:rsidR="00307627">
        <w:rPr>
          <w:rFonts w:ascii="Times New Roman" w:hAnsi="Times New Roman" w:cs="Times New Roman"/>
          <w:noProof/>
        </w:rPr>
        <w:t>23.03.2023г.</w:t>
      </w:r>
      <w:r w:rsidR="00003140">
        <w:rPr>
          <w:rFonts w:ascii="Times New Roman" w:hAnsi="Times New Roman" w:cs="Times New Roman"/>
          <w:noProof/>
        </w:rPr>
        <w:t>, в редакции дополнительн</w:t>
      </w:r>
      <w:r w:rsidR="002325E7">
        <w:rPr>
          <w:rFonts w:ascii="Times New Roman" w:hAnsi="Times New Roman" w:cs="Times New Roman"/>
          <w:noProof/>
        </w:rPr>
        <w:t>ых</w:t>
      </w:r>
      <w:r w:rsidR="00003140">
        <w:rPr>
          <w:rFonts w:ascii="Times New Roman" w:hAnsi="Times New Roman" w:cs="Times New Roman"/>
          <w:noProof/>
        </w:rPr>
        <w:t xml:space="preserve"> соглашени</w:t>
      </w:r>
      <w:r w:rsidR="002325E7">
        <w:rPr>
          <w:rFonts w:ascii="Times New Roman" w:hAnsi="Times New Roman" w:cs="Times New Roman"/>
          <w:noProof/>
        </w:rPr>
        <w:t>й</w:t>
      </w:r>
      <w:r w:rsidR="00003140">
        <w:rPr>
          <w:rFonts w:ascii="Times New Roman" w:hAnsi="Times New Roman" w:cs="Times New Roman"/>
          <w:noProof/>
        </w:rPr>
        <w:t xml:space="preserve"> №1,</w:t>
      </w:r>
      <w:r w:rsidR="00B85B5D">
        <w:rPr>
          <w:rFonts w:ascii="Times New Roman" w:hAnsi="Times New Roman" w:cs="Times New Roman"/>
          <w:noProof/>
        </w:rPr>
        <w:t xml:space="preserve"> </w:t>
      </w:r>
      <w:r w:rsidR="00003140">
        <w:rPr>
          <w:rFonts w:ascii="Times New Roman" w:hAnsi="Times New Roman" w:cs="Times New Roman"/>
          <w:noProof/>
        </w:rPr>
        <w:t>№2,</w:t>
      </w:r>
      <w:r w:rsidR="00B85B5D">
        <w:rPr>
          <w:rFonts w:ascii="Times New Roman" w:hAnsi="Times New Roman" w:cs="Times New Roman"/>
          <w:noProof/>
        </w:rPr>
        <w:t xml:space="preserve"> </w:t>
      </w:r>
      <w:r w:rsidR="00003140">
        <w:rPr>
          <w:rFonts w:ascii="Times New Roman" w:hAnsi="Times New Roman" w:cs="Times New Roman"/>
          <w:noProof/>
        </w:rPr>
        <w:t>№</w:t>
      </w:r>
      <w:r w:rsidR="00B85B5D">
        <w:rPr>
          <w:rFonts w:ascii="Times New Roman" w:hAnsi="Times New Roman" w:cs="Times New Roman"/>
          <w:noProof/>
        </w:rPr>
        <w:t>3</w:t>
      </w:r>
      <w:r w:rsidR="002325E7">
        <w:rPr>
          <w:rFonts w:ascii="Times New Roman" w:hAnsi="Times New Roman" w:cs="Times New Roman"/>
          <w:noProof/>
        </w:rPr>
        <w:t>,</w:t>
      </w:r>
      <w:r w:rsidRPr="005C2C6A">
        <w:rPr>
          <w:rFonts w:ascii="Times New Roman" w:hAnsi="Times New Roman" w:cs="Times New Roman"/>
          <w:noProof/>
        </w:rPr>
        <w:t xml:space="preserve"> проектная документация трассы газопровода по первому варианту разработана с учетом:</w:t>
      </w:r>
    </w:p>
    <w:p w14:paraId="7FBE1909" w14:textId="77777777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- обеспечения безопасности населения, существующих зданий, сооружений;</w:t>
      </w:r>
    </w:p>
    <w:p w14:paraId="3AD35ED0" w14:textId="30303EE1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- обеспечения безопасной эксплуатации инженерного сооружения в соответствии с Техническими условиями №Т1</w:t>
      </w:r>
      <w:r w:rsidR="00307627">
        <w:rPr>
          <w:rFonts w:ascii="Times New Roman" w:hAnsi="Times New Roman" w:cs="Times New Roman"/>
          <w:noProof/>
        </w:rPr>
        <w:t>-КИ/01755-23 от 04.08.2023г.</w:t>
      </w:r>
      <w:r w:rsidR="00F6444C">
        <w:rPr>
          <w:rFonts w:ascii="Times New Roman" w:hAnsi="Times New Roman" w:cs="Times New Roman"/>
          <w:noProof/>
        </w:rPr>
        <w:t xml:space="preserve"> </w:t>
      </w:r>
    </w:p>
    <w:p w14:paraId="59E924CE" w14:textId="77777777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В тоже время, проектная документация трассы газопровода по первому варианту подготовлена в соответствии с требованиями действующего законодательства, а именно следующих нормативных правовых актов:</w:t>
      </w:r>
    </w:p>
    <w:p w14:paraId="6035EB78" w14:textId="77777777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- Градостроительный кодекс Российской Федерации от 29.12.2004 г. №190-ФЗ;</w:t>
      </w:r>
    </w:p>
    <w:p w14:paraId="0F97455F" w14:textId="77777777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- СП 62.13330-2011* «Газораспределительные системы. Актуализированная редакция СНиП 42-01-2002»;</w:t>
      </w:r>
    </w:p>
    <w:p w14:paraId="394CFAC5" w14:textId="77777777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- СП 28.13330.2017 «Защита строительных конструкций от коррозии»;</w:t>
      </w:r>
    </w:p>
    <w:p w14:paraId="593D2651" w14:textId="77777777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- СП 42-101-2003 «Общие положения по проектированию и строительству газораспределительных систем из металлических и полиэтиленовых труб»;</w:t>
      </w:r>
    </w:p>
    <w:p w14:paraId="19F3C799" w14:textId="77777777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- СП 42-102-2004 «Проектирование и строительство газопроводов из металлических труб»;</w:t>
      </w:r>
    </w:p>
    <w:p w14:paraId="383CE7B6" w14:textId="77777777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lastRenderedPageBreak/>
        <w:t>- Постановление Правительства Российской Федерации «Об утверждении технического регламента о безопасности сетей газораспределения и газопотребления» от 29.10.2010 г. №870.</w:t>
      </w:r>
    </w:p>
    <w:p w14:paraId="139214A0" w14:textId="77777777" w:rsidR="005C2C6A" w:rsidRPr="005C2C6A" w:rsidRDefault="005C2C6A" w:rsidP="005C2C6A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>Согласно Постановлению Правительства РФ от 20.11.2000 №878 публичный сервитут устанавливается в границах охранной зоны инженерной коммуникации, проходящей на расстоянии 2 м с каждой стороны от оси газопровода.</w:t>
      </w:r>
    </w:p>
    <w:p w14:paraId="662DF9FE" w14:textId="5A0FFD00" w:rsidR="005C2C6A" w:rsidRPr="005C2C6A" w:rsidRDefault="005C2C6A" w:rsidP="002325E7">
      <w:pPr>
        <w:ind w:firstLine="708"/>
        <w:jc w:val="both"/>
        <w:rPr>
          <w:rFonts w:ascii="Times New Roman" w:hAnsi="Times New Roman" w:cs="Times New Roman"/>
          <w:noProof/>
        </w:rPr>
      </w:pPr>
      <w:r w:rsidRPr="005C2C6A">
        <w:rPr>
          <w:rFonts w:ascii="Times New Roman" w:hAnsi="Times New Roman" w:cs="Times New Roman"/>
          <w:noProof/>
        </w:rPr>
        <w:t xml:space="preserve">Договор </w:t>
      </w:r>
      <w:r w:rsidR="00307627" w:rsidRPr="005C2C6A">
        <w:rPr>
          <w:rFonts w:ascii="Times New Roman" w:hAnsi="Times New Roman" w:cs="Times New Roman"/>
          <w:noProof/>
        </w:rPr>
        <w:t>№УР</w:t>
      </w:r>
      <w:r w:rsidR="00307627">
        <w:rPr>
          <w:rFonts w:ascii="Times New Roman" w:hAnsi="Times New Roman" w:cs="Times New Roman"/>
          <w:noProof/>
        </w:rPr>
        <w:t>К122846 от 23.03.2023г.,</w:t>
      </w:r>
      <w:r w:rsidR="00F6444C">
        <w:rPr>
          <w:rFonts w:ascii="Times New Roman" w:hAnsi="Times New Roman" w:cs="Times New Roman"/>
          <w:noProof/>
        </w:rPr>
        <w:t xml:space="preserve"> </w:t>
      </w:r>
      <w:r w:rsidRPr="005C2C6A">
        <w:rPr>
          <w:rFonts w:ascii="Times New Roman" w:hAnsi="Times New Roman" w:cs="Times New Roman"/>
          <w:noProof/>
        </w:rPr>
        <w:t xml:space="preserve">о подключении (технологическом присоединении) газоиспользующего оборудования к сети газораспределения в рамках догазификации, </w:t>
      </w:r>
      <w:r w:rsidR="00E35574">
        <w:rPr>
          <w:rFonts w:ascii="Times New Roman" w:hAnsi="Times New Roman" w:cs="Times New Roman"/>
        </w:rPr>
        <w:t>т</w:t>
      </w:r>
      <w:r w:rsidR="00E35574" w:rsidRPr="009D5165">
        <w:rPr>
          <w:rFonts w:ascii="Times New Roman" w:hAnsi="Times New Roman" w:cs="Times New Roman"/>
        </w:rPr>
        <w:t>ехнические условия №Т1</w:t>
      </w:r>
      <w:r w:rsidR="00E35574">
        <w:rPr>
          <w:rFonts w:ascii="Times New Roman" w:hAnsi="Times New Roman" w:cs="Times New Roman"/>
        </w:rPr>
        <w:t>-</w:t>
      </w:r>
      <w:r w:rsidR="00861F39">
        <w:rPr>
          <w:rFonts w:ascii="Times New Roman" w:hAnsi="Times New Roman" w:cs="Times New Roman"/>
        </w:rPr>
        <w:t xml:space="preserve">КИ/00656-22 от 23.03.2023, </w:t>
      </w:r>
      <w:r w:rsidR="002325E7">
        <w:rPr>
          <w:rFonts w:ascii="Times New Roman" w:hAnsi="Times New Roman" w:cs="Times New Roman"/>
        </w:rPr>
        <w:t>дополнительное соглашение №1,</w:t>
      </w:r>
      <w:r w:rsidR="00861F39">
        <w:rPr>
          <w:rFonts w:ascii="Times New Roman" w:hAnsi="Times New Roman" w:cs="Times New Roman"/>
        </w:rPr>
        <w:t xml:space="preserve"> </w:t>
      </w:r>
      <w:r w:rsidR="00861F39" w:rsidRPr="005C2C6A">
        <w:rPr>
          <w:rFonts w:ascii="Times New Roman" w:hAnsi="Times New Roman" w:cs="Times New Roman"/>
          <w:noProof/>
        </w:rPr>
        <w:t>дополнительное соглашение №</w:t>
      </w:r>
      <w:r w:rsidR="00861F39">
        <w:rPr>
          <w:rFonts w:ascii="Times New Roman" w:hAnsi="Times New Roman" w:cs="Times New Roman"/>
          <w:noProof/>
        </w:rPr>
        <w:t xml:space="preserve">2 от 04.08.2023г., </w:t>
      </w:r>
      <w:r w:rsidR="002325E7">
        <w:rPr>
          <w:rFonts w:ascii="Times New Roman" w:hAnsi="Times New Roman" w:cs="Times New Roman"/>
        </w:rPr>
        <w:t xml:space="preserve"> </w:t>
      </w:r>
      <w:r w:rsidRPr="005C2C6A">
        <w:rPr>
          <w:rFonts w:ascii="Times New Roman" w:hAnsi="Times New Roman" w:cs="Times New Roman"/>
          <w:noProof/>
        </w:rPr>
        <w:t>технические условия №</w:t>
      </w:r>
      <w:r w:rsidR="00F6444C" w:rsidRPr="00F6444C">
        <w:rPr>
          <w:rFonts w:ascii="Times New Roman" w:hAnsi="Times New Roman" w:cs="Times New Roman"/>
          <w:noProof/>
        </w:rPr>
        <w:t xml:space="preserve"> </w:t>
      </w:r>
      <w:r w:rsidR="00F6444C" w:rsidRPr="005C2C6A">
        <w:rPr>
          <w:rFonts w:ascii="Times New Roman" w:hAnsi="Times New Roman" w:cs="Times New Roman"/>
          <w:noProof/>
        </w:rPr>
        <w:t>Т1-</w:t>
      </w:r>
      <w:r w:rsidR="00861F39">
        <w:rPr>
          <w:rFonts w:ascii="Times New Roman" w:hAnsi="Times New Roman" w:cs="Times New Roman"/>
          <w:noProof/>
        </w:rPr>
        <w:t>КИ-01755-23</w:t>
      </w:r>
      <w:r w:rsidR="00F6444C">
        <w:rPr>
          <w:rFonts w:ascii="Times New Roman" w:hAnsi="Times New Roman" w:cs="Times New Roman"/>
          <w:noProof/>
        </w:rPr>
        <w:t xml:space="preserve"> от </w:t>
      </w:r>
      <w:r w:rsidR="00861F39">
        <w:rPr>
          <w:rFonts w:ascii="Times New Roman" w:hAnsi="Times New Roman" w:cs="Times New Roman"/>
          <w:noProof/>
        </w:rPr>
        <w:t>04.08.2023</w:t>
      </w:r>
      <w:r w:rsidR="00F6444C" w:rsidRPr="005C2C6A">
        <w:rPr>
          <w:rFonts w:ascii="Times New Roman" w:hAnsi="Times New Roman" w:cs="Times New Roman"/>
          <w:noProof/>
        </w:rPr>
        <w:t>.</w:t>
      </w:r>
      <w:r w:rsidRPr="005C2C6A">
        <w:rPr>
          <w:rFonts w:ascii="Times New Roman" w:hAnsi="Times New Roman" w:cs="Times New Roman"/>
          <w:noProof/>
        </w:rPr>
        <w:t>,</w:t>
      </w:r>
      <w:r w:rsidR="00F6444C">
        <w:rPr>
          <w:rFonts w:ascii="Times New Roman" w:hAnsi="Times New Roman" w:cs="Times New Roman"/>
          <w:noProof/>
        </w:rPr>
        <w:t xml:space="preserve"> </w:t>
      </w:r>
      <w:r w:rsidRPr="005C2C6A">
        <w:rPr>
          <w:rFonts w:ascii="Times New Roman" w:hAnsi="Times New Roman" w:cs="Times New Roman"/>
          <w:noProof/>
        </w:rPr>
        <w:t>дополнительное соглашение №</w:t>
      </w:r>
      <w:r w:rsidR="00F6444C">
        <w:rPr>
          <w:rFonts w:ascii="Times New Roman" w:hAnsi="Times New Roman" w:cs="Times New Roman"/>
          <w:noProof/>
        </w:rPr>
        <w:t xml:space="preserve">3 от </w:t>
      </w:r>
      <w:r w:rsidR="00861F39">
        <w:rPr>
          <w:rFonts w:ascii="Times New Roman" w:hAnsi="Times New Roman" w:cs="Times New Roman"/>
          <w:noProof/>
        </w:rPr>
        <w:t>15.08.2025г.</w:t>
      </w:r>
      <w:r w:rsidR="007A21ED">
        <w:rPr>
          <w:rFonts w:ascii="Times New Roman" w:hAnsi="Times New Roman" w:cs="Times New Roman"/>
          <w:noProof/>
        </w:rPr>
        <w:t>, Договор №03912 от 27.08.2025г.</w:t>
      </w:r>
      <w:r w:rsidR="00F6444C" w:rsidRPr="005C2C6A">
        <w:rPr>
          <w:rFonts w:ascii="Times New Roman" w:hAnsi="Times New Roman" w:cs="Times New Roman"/>
          <w:noProof/>
        </w:rPr>
        <w:t xml:space="preserve"> </w:t>
      </w:r>
      <w:r w:rsidRPr="005C2C6A">
        <w:rPr>
          <w:rFonts w:ascii="Times New Roman" w:hAnsi="Times New Roman" w:cs="Times New Roman"/>
          <w:noProof/>
        </w:rPr>
        <w:t>входят в состав Приложение «Обоснования необходимости установления публичного сервитута».</w:t>
      </w:r>
    </w:p>
    <w:p w14:paraId="45F02B8D" w14:textId="77777777" w:rsidR="000969D3" w:rsidRDefault="000969D3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09EA278D" w14:textId="77777777" w:rsidR="000969D3" w:rsidRDefault="000969D3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25E55089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242B88DC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465FC28F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3F24CD76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2CDBCEE3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2176203F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1960D87E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39C1E6D6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3FC99625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7F7B4ACE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526A58A7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784EDCBF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7A77C2E9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67B5549C" w14:textId="77777777" w:rsidR="00994275" w:rsidRDefault="00994275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78272591" w14:textId="77777777" w:rsidR="007E5B06" w:rsidRDefault="007E5B06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776F3D4E" w14:textId="77777777" w:rsidR="007E5B06" w:rsidRDefault="007E5B06" w:rsidP="008D32BA">
      <w:pPr>
        <w:ind w:firstLine="708"/>
        <w:jc w:val="both"/>
        <w:rPr>
          <w:rFonts w:ascii="Times New Roman" w:hAnsi="Times New Roman" w:cs="Times New Roman"/>
          <w:noProof/>
        </w:rPr>
      </w:pPr>
    </w:p>
    <w:p w14:paraId="52193957" w14:textId="77777777" w:rsidR="007E5B06" w:rsidRDefault="007E5B06" w:rsidP="007E5B06">
      <w:pPr>
        <w:ind w:firstLine="708"/>
        <w:jc w:val="center"/>
        <w:rPr>
          <w:rFonts w:ascii="Times New Roman" w:hAnsi="Times New Roman" w:cs="Times New Roman"/>
          <w:noProof/>
        </w:rPr>
      </w:pPr>
    </w:p>
    <w:p w14:paraId="3A71FF76" w14:textId="77777777" w:rsidR="00DA7D1D" w:rsidRDefault="00DA7D1D" w:rsidP="003F2D8D">
      <w:pPr>
        <w:jc w:val="both"/>
        <w:rPr>
          <w:rFonts w:ascii="Times New Roman" w:hAnsi="Times New Roman" w:cs="Times New Roman"/>
        </w:rPr>
      </w:pPr>
    </w:p>
    <w:sectPr w:rsidR="00DA7D1D">
      <w:headerReference w:type="default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761BC" w14:textId="77777777" w:rsidR="000969D3" w:rsidRDefault="000969D3" w:rsidP="000969D3">
      <w:pPr>
        <w:spacing w:after="0" w:line="240" w:lineRule="auto"/>
      </w:pPr>
      <w:r>
        <w:separator/>
      </w:r>
    </w:p>
  </w:endnote>
  <w:endnote w:type="continuationSeparator" w:id="0">
    <w:p w14:paraId="68B64306" w14:textId="77777777" w:rsidR="000969D3" w:rsidRDefault="000969D3" w:rsidP="00096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907C7" w14:textId="6AE56897" w:rsidR="00C3614C" w:rsidRDefault="00C3614C">
    <w:pPr>
      <w:pStyle w:val="af0"/>
      <w:jc w:val="center"/>
    </w:pPr>
  </w:p>
  <w:p w14:paraId="69A682B4" w14:textId="77777777" w:rsidR="00810098" w:rsidRDefault="00810098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3C0EE" w14:textId="77777777" w:rsidR="000969D3" w:rsidRDefault="000969D3" w:rsidP="000969D3">
      <w:pPr>
        <w:spacing w:after="0" w:line="240" w:lineRule="auto"/>
      </w:pPr>
      <w:r>
        <w:separator/>
      </w:r>
    </w:p>
  </w:footnote>
  <w:footnote w:type="continuationSeparator" w:id="0">
    <w:p w14:paraId="3654395A" w14:textId="77777777" w:rsidR="000969D3" w:rsidRDefault="000969D3" w:rsidP="00096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4E0E3" w14:textId="4D5165C8" w:rsidR="00810098" w:rsidRPr="00810098" w:rsidRDefault="00810098">
    <w:pPr>
      <w:pStyle w:val="ae"/>
      <w:jc w:val="right"/>
      <w:rPr>
        <w:sz w:val="20"/>
        <w:szCs w:val="20"/>
      </w:rPr>
    </w:pPr>
  </w:p>
  <w:p w14:paraId="4EBFA7E2" w14:textId="77777777" w:rsidR="00810098" w:rsidRDefault="00810098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4B6A98"/>
    <w:multiLevelType w:val="hybridMultilevel"/>
    <w:tmpl w:val="6D888404"/>
    <w:lvl w:ilvl="0" w:tplc="6F7ECFC0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A085A04"/>
    <w:multiLevelType w:val="hybridMultilevel"/>
    <w:tmpl w:val="12627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F1855"/>
    <w:multiLevelType w:val="multilevel"/>
    <w:tmpl w:val="38929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0C128C5"/>
    <w:multiLevelType w:val="hybridMultilevel"/>
    <w:tmpl w:val="3EAA635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997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73513897">
    <w:abstractNumId w:val="3"/>
  </w:num>
  <w:num w:numId="3" w16cid:durableId="1349989644">
    <w:abstractNumId w:val="2"/>
  </w:num>
  <w:num w:numId="4" w16cid:durableId="3517616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10"/>
    <w:rsid w:val="00003140"/>
    <w:rsid w:val="000275A5"/>
    <w:rsid w:val="00031AD2"/>
    <w:rsid w:val="00036D67"/>
    <w:rsid w:val="0005645F"/>
    <w:rsid w:val="000564FC"/>
    <w:rsid w:val="00065EF8"/>
    <w:rsid w:val="00087C14"/>
    <w:rsid w:val="000969D3"/>
    <w:rsid w:val="000A0598"/>
    <w:rsid w:val="000A3357"/>
    <w:rsid w:val="000A35C7"/>
    <w:rsid w:val="000A3613"/>
    <w:rsid w:val="000A3810"/>
    <w:rsid w:val="000B2C12"/>
    <w:rsid w:val="000C3408"/>
    <w:rsid w:val="000D737D"/>
    <w:rsid w:val="000E1D3A"/>
    <w:rsid w:val="000F01F8"/>
    <w:rsid w:val="000F3460"/>
    <w:rsid w:val="00113E83"/>
    <w:rsid w:val="00113F8D"/>
    <w:rsid w:val="001360A7"/>
    <w:rsid w:val="00136129"/>
    <w:rsid w:val="00182D53"/>
    <w:rsid w:val="001933D5"/>
    <w:rsid w:val="001B48B4"/>
    <w:rsid w:val="001B67F0"/>
    <w:rsid w:val="001F47A0"/>
    <w:rsid w:val="002035BE"/>
    <w:rsid w:val="00210476"/>
    <w:rsid w:val="00211880"/>
    <w:rsid w:val="00222D45"/>
    <w:rsid w:val="002325E7"/>
    <w:rsid w:val="002331BF"/>
    <w:rsid w:val="00233CF2"/>
    <w:rsid w:val="0027249A"/>
    <w:rsid w:val="002961EE"/>
    <w:rsid w:val="002B2E63"/>
    <w:rsid w:val="002C08CE"/>
    <w:rsid w:val="002C5A49"/>
    <w:rsid w:val="00307627"/>
    <w:rsid w:val="00311B10"/>
    <w:rsid w:val="003168F4"/>
    <w:rsid w:val="00322EF6"/>
    <w:rsid w:val="003401EA"/>
    <w:rsid w:val="003505DA"/>
    <w:rsid w:val="00366D54"/>
    <w:rsid w:val="003973AF"/>
    <w:rsid w:val="003C3C3A"/>
    <w:rsid w:val="003E045B"/>
    <w:rsid w:val="003F2D8D"/>
    <w:rsid w:val="004158AD"/>
    <w:rsid w:val="004232F2"/>
    <w:rsid w:val="00456A24"/>
    <w:rsid w:val="004A3E84"/>
    <w:rsid w:val="005103BD"/>
    <w:rsid w:val="00542519"/>
    <w:rsid w:val="00550767"/>
    <w:rsid w:val="00564F75"/>
    <w:rsid w:val="005A1A9B"/>
    <w:rsid w:val="005B1021"/>
    <w:rsid w:val="005C2C6A"/>
    <w:rsid w:val="005F5A46"/>
    <w:rsid w:val="00601F83"/>
    <w:rsid w:val="0064577C"/>
    <w:rsid w:val="0065088D"/>
    <w:rsid w:val="00660961"/>
    <w:rsid w:val="006A2E51"/>
    <w:rsid w:val="0070215E"/>
    <w:rsid w:val="00714CD8"/>
    <w:rsid w:val="00734846"/>
    <w:rsid w:val="0073582C"/>
    <w:rsid w:val="00752789"/>
    <w:rsid w:val="00762C9D"/>
    <w:rsid w:val="007639E8"/>
    <w:rsid w:val="00770C07"/>
    <w:rsid w:val="007A21ED"/>
    <w:rsid w:val="007A282A"/>
    <w:rsid w:val="007C2736"/>
    <w:rsid w:val="007D40D8"/>
    <w:rsid w:val="007E5B06"/>
    <w:rsid w:val="007E68F4"/>
    <w:rsid w:val="00810098"/>
    <w:rsid w:val="00861F39"/>
    <w:rsid w:val="00874ED0"/>
    <w:rsid w:val="00875A18"/>
    <w:rsid w:val="00875D49"/>
    <w:rsid w:val="008A640B"/>
    <w:rsid w:val="008C115B"/>
    <w:rsid w:val="008D32BA"/>
    <w:rsid w:val="008D3933"/>
    <w:rsid w:val="008D770B"/>
    <w:rsid w:val="00901B86"/>
    <w:rsid w:val="009112D2"/>
    <w:rsid w:val="009160DF"/>
    <w:rsid w:val="00922264"/>
    <w:rsid w:val="009302BA"/>
    <w:rsid w:val="009324A6"/>
    <w:rsid w:val="009678C2"/>
    <w:rsid w:val="00994275"/>
    <w:rsid w:val="009A7C62"/>
    <w:rsid w:val="009D5165"/>
    <w:rsid w:val="009E18DD"/>
    <w:rsid w:val="009E22E3"/>
    <w:rsid w:val="00A123E4"/>
    <w:rsid w:val="00A455EB"/>
    <w:rsid w:val="00A50595"/>
    <w:rsid w:val="00A73093"/>
    <w:rsid w:val="00A82BDA"/>
    <w:rsid w:val="00A912F8"/>
    <w:rsid w:val="00A93271"/>
    <w:rsid w:val="00AC652D"/>
    <w:rsid w:val="00AE6D1A"/>
    <w:rsid w:val="00B5164D"/>
    <w:rsid w:val="00B85B5D"/>
    <w:rsid w:val="00B93762"/>
    <w:rsid w:val="00BB0FB3"/>
    <w:rsid w:val="00BE088D"/>
    <w:rsid w:val="00BE11C4"/>
    <w:rsid w:val="00BF1664"/>
    <w:rsid w:val="00BF1BA8"/>
    <w:rsid w:val="00C13474"/>
    <w:rsid w:val="00C143DE"/>
    <w:rsid w:val="00C3614C"/>
    <w:rsid w:val="00C4744D"/>
    <w:rsid w:val="00C565B1"/>
    <w:rsid w:val="00C74FD2"/>
    <w:rsid w:val="00CA0569"/>
    <w:rsid w:val="00CB3E8F"/>
    <w:rsid w:val="00CC64F7"/>
    <w:rsid w:val="00CD392E"/>
    <w:rsid w:val="00CE2342"/>
    <w:rsid w:val="00CE6AF7"/>
    <w:rsid w:val="00D1392A"/>
    <w:rsid w:val="00D16E6B"/>
    <w:rsid w:val="00D35749"/>
    <w:rsid w:val="00DA3C7F"/>
    <w:rsid w:val="00DA7D1D"/>
    <w:rsid w:val="00E255DC"/>
    <w:rsid w:val="00E25FAC"/>
    <w:rsid w:val="00E30211"/>
    <w:rsid w:val="00E35574"/>
    <w:rsid w:val="00E5238B"/>
    <w:rsid w:val="00E57497"/>
    <w:rsid w:val="00E8380E"/>
    <w:rsid w:val="00EB40A6"/>
    <w:rsid w:val="00EE3E79"/>
    <w:rsid w:val="00EF0C1B"/>
    <w:rsid w:val="00F2060B"/>
    <w:rsid w:val="00F21109"/>
    <w:rsid w:val="00F56FDC"/>
    <w:rsid w:val="00F6444C"/>
    <w:rsid w:val="00F91098"/>
    <w:rsid w:val="00F94C19"/>
    <w:rsid w:val="00FA722C"/>
    <w:rsid w:val="00FC78FB"/>
    <w:rsid w:val="00FE1DE9"/>
    <w:rsid w:val="00FF3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66D73"/>
  <w15:chartTrackingRefBased/>
  <w15:docId w15:val="{97277B46-E973-47F2-B2AF-6F6EAA78C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1B1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11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1B1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1B1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1B1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1B1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1B1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1B1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1B1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B1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311B1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11B1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1B1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11B1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11B1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11B1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11B1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11B1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1B1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1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1B1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1B1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1B1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1B1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1B1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1B10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1B1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1B10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11B10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E11C4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E11C4"/>
    <w:rPr>
      <w:color w:val="605E5C"/>
      <w:shd w:val="clear" w:color="auto" w:fill="E1DFDD"/>
    </w:rPr>
  </w:style>
  <w:style w:type="paragraph" w:styleId="ae">
    <w:name w:val="header"/>
    <w:basedOn w:val="a"/>
    <w:link w:val="af"/>
    <w:uiPriority w:val="99"/>
    <w:unhideWhenUsed/>
    <w:rsid w:val="00096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969D3"/>
  </w:style>
  <w:style w:type="paragraph" w:styleId="af0">
    <w:name w:val="footer"/>
    <w:basedOn w:val="a"/>
    <w:link w:val="af1"/>
    <w:uiPriority w:val="99"/>
    <w:unhideWhenUsed/>
    <w:rsid w:val="00096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0969D3"/>
  </w:style>
  <w:style w:type="table" w:styleId="af2">
    <w:name w:val="Table Grid"/>
    <w:basedOn w:val="a1"/>
    <w:uiPriority w:val="39"/>
    <w:rsid w:val="009D51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rmal (Web)"/>
    <w:basedOn w:val="a"/>
    <w:uiPriority w:val="99"/>
    <w:semiHidden/>
    <w:unhideWhenUsed/>
    <w:rsid w:val="00CE2342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4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7852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73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9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9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9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318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31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8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1765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7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5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70982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1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8407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94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60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8815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77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34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668005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73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4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5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7506208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consultant.ru/document/cons_doc_LAW_22576/07b7ab28b7ffc8488be8f75856ee7f06341558a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onsultant.ru/document/cons_doc_LAW_473545/c47b6aac9579d234a9a7d6ed6dba41db56d86c8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B74D0E-DEE3-45B8-BDED-43CFD3F2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782</TotalTime>
  <Pages>14</Pages>
  <Words>3880</Words>
  <Characters>22119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Михайлович Дорошенко</dc:creator>
  <cp:keywords/>
  <dc:description/>
  <cp:lastModifiedBy>Сергей Михайлович Дорошенко</cp:lastModifiedBy>
  <cp:revision>19</cp:revision>
  <cp:lastPrinted>2025-08-13T07:16:00Z</cp:lastPrinted>
  <dcterms:created xsi:type="dcterms:W3CDTF">2025-08-05T12:18:00Z</dcterms:created>
  <dcterms:modified xsi:type="dcterms:W3CDTF">2025-10-24T04:51:00Z</dcterms:modified>
</cp:coreProperties>
</file>